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045E" w:rsidRDefault="00B6045E" w:rsidP="00FA48B6">
      <w:pPr>
        <w:snapToGrid w:val="0"/>
        <w:spacing w:line="360" w:lineRule="auto"/>
        <w:rPr>
          <w:rFonts w:ascii="標楷體" w:eastAsia="標楷體" w:hAnsi="標楷體"/>
          <w:b/>
          <w:sz w:val="28"/>
          <w:szCs w:val="28"/>
        </w:rPr>
      </w:pPr>
      <w:r w:rsidRPr="00B6045E">
        <w:rPr>
          <w:rFonts w:ascii="標楷體" w:eastAsia="標楷體" w:hAnsi="標楷體" w:hint="eastAsia"/>
          <w:b/>
          <w:sz w:val="28"/>
          <w:szCs w:val="28"/>
        </w:rPr>
        <w:t>12019035新竹縣客家獅口述訪談-張進寶談各地客家獅、武術的印象</w:t>
      </w:r>
    </w:p>
    <w:p w:rsidR="00B6045E" w:rsidRDefault="00B6045E" w:rsidP="000047D1">
      <w:pPr>
        <w:snapToGrid w:val="0"/>
        <w:spacing w:line="360" w:lineRule="auto"/>
        <w:rPr>
          <w:rFonts w:ascii="標楷體" w:eastAsia="標楷體" w:hAnsi="標楷體"/>
          <w:b/>
          <w:sz w:val="28"/>
          <w:szCs w:val="28"/>
        </w:rPr>
      </w:pP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8955F1">
        <w:rPr>
          <w:rFonts w:ascii="標楷體" w:eastAsia="標楷體" w:hAnsi="標楷體"/>
          <w:sz w:val="28"/>
          <w:szCs w:val="28"/>
        </w:rPr>
        <w:t>張叔叔，這十年來常常去各地交流，像雲林，還有其他地方也是客家獅，</w:t>
      </w:r>
      <w:r w:rsidR="000047D1" w:rsidRPr="00167C09">
        <w:rPr>
          <w:rFonts w:ascii="標楷體" w:eastAsia="標楷體" w:hAnsi="標楷體"/>
          <w:sz w:val="28"/>
          <w:szCs w:val="28"/>
        </w:rPr>
        <w:t>有發現那邊的客家獅跟我們的有什麼不一樣？</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像我們來講，表演要有幾個動作，要有咬色，要獅子睡覺，咬草蓆，還有比方說要有驚嚇</w:t>
      </w:r>
      <w:r w:rsidR="000047D1" w:rsidRPr="00167C09">
        <w:rPr>
          <w:rFonts w:ascii="標楷體" w:eastAsia="標楷體" w:hAnsi="標楷體" w:hint="eastAsia"/>
          <w:sz w:val="28"/>
          <w:szCs w:val="28"/>
        </w:rPr>
        <w:t>的地方要表演出來，比方說有人丟紅包來，我想要咬它，我又驚一下，又再去咬它，要有這樣的動作出來，但是現在可能有比較簡單了，慢慢不一樣了，慢慢改良，沒做這樣的，太累了。南部他們的獅子看到比較兇猛，他的耳朵比較長，搖一下會抖，比較威，北部這邊的獅子比較「文」，南部的獅子比較兇猛，差在這裡。</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也有大面、小面嗎？</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有，有大面、小面，也有，他們也有大面、小面，一樣有，就表演的方式不一樣而已</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打拳呢？打拳也一樣嗎？</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打拳不一樣，全部不一樣</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047D1" w:rsidRPr="00167C09">
        <w:rPr>
          <w:rFonts w:ascii="標楷體" w:eastAsia="標楷體" w:hAnsi="標楷體"/>
          <w:sz w:val="28"/>
          <w:szCs w:val="28"/>
        </w:rPr>
        <w:t>如何不一樣？</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他的拳法完全不一</w:t>
      </w:r>
      <w:r w:rsidR="000047D1" w:rsidRPr="00167C09">
        <w:rPr>
          <w:rFonts w:ascii="標楷體" w:eastAsia="標楷體" w:hAnsi="標楷體" w:hint="eastAsia"/>
          <w:sz w:val="28"/>
          <w:szCs w:val="28"/>
        </w:rPr>
        <w:t>樣，不同的師傅教的，我們的和他們的完全不一樣，</w:t>
      </w:r>
      <w:r w:rsidR="000047D1" w:rsidRPr="00167C09">
        <w:rPr>
          <w:rFonts w:ascii="標楷體" w:eastAsia="標楷體" w:hAnsi="標楷體"/>
          <w:sz w:val="28"/>
          <w:szCs w:val="28"/>
        </w:rPr>
        <w:t>合不到。他們叫做布家獅，不像我們這樣的拳，他在大陸來的時候，那邊來的不一樣，來的系統不一樣。</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047D1" w:rsidRPr="00167C09">
        <w:rPr>
          <w:rFonts w:ascii="標楷體" w:eastAsia="標楷體" w:hAnsi="標楷體"/>
          <w:sz w:val="28"/>
          <w:szCs w:val="28"/>
        </w:rPr>
        <w:t>我想要問這樣，張屋的獅</w:t>
      </w:r>
      <w:r w:rsidR="000047D1" w:rsidRPr="00167C09">
        <w:rPr>
          <w:rFonts w:ascii="標楷體" w:eastAsia="標楷體" w:hAnsi="標楷體" w:hint="eastAsia"/>
          <w:sz w:val="28"/>
          <w:szCs w:val="28"/>
        </w:rPr>
        <w:t>，比鄭述喜來教之前就有？還是鄭述喜來教才開始？</w:t>
      </w:r>
    </w:p>
    <w:p w:rsidR="000047D1" w:rsidRPr="00785470"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鄭述喜來教才有的，以前是我父親先和他學，學三、四年，之後台灣光復才來教這邊</w:t>
      </w:r>
    </w:p>
    <w:p w:rsidR="000047D1" w:rsidRPr="00785470"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047D1" w:rsidRPr="00785470">
        <w:rPr>
          <w:rFonts w:ascii="標楷體" w:eastAsia="標楷體" w:hAnsi="標楷體"/>
          <w:sz w:val="28"/>
          <w:szCs w:val="28"/>
        </w:rPr>
        <w:t>那您父親是出去外面</w:t>
      </w:r>
      <w:r w:rsidR="000047D1" w:rsidRPr="00785470">
        <w:rPr>
          <w:rFonts w:ascii="標楷體" w:eastAsia="標楷體" w:hAnsi="標楷體" w:hint="eastAsia"/>
          <w:sz w:val="28"/>
          <w:szCs w:val="28"/>
        </w:rPr>
        <w:t>跟他學？</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lastRenderedPageBreak/>
        <w:t>張進寶：</w:t>
      </w:r>
      <w:r w:rsidR="000047D1" w:rsidRPr="00785470">
        <w:rPr>
          <w:rFonts w:ascii="標楷體" w:eastAsia="標楷體" w:hAnsi="標楷體" w:hint="eastAsia"/>
          <w:sz w:val="28"/>
          <w:szCs w:val="28"/>
        </w:rPr>
        <w:t>是，他自己一個人跟鄭善伯</w:t>
      </w:r>
      <w:r w:rsidR="000047D1" w:rsidRPr="00167C09">
        <w:rPr>
          <w:rFonts w:ascii="標楷體" w:eastAsia="標楷體" w:hAnsi="標楷體" w:hint="eastAsia"/>
          <w:sz w:val="28"/>
          <w:szCs w:val="28"/>
        </w:rPr>
        <w:t>學</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047D1" w:rsidRPr="00167C09">
        <w:rPr>
          <w:rFonts w:ascii="標楷體" w:eastAsia="標楷體" w:hAnsi="標楷體"/>
          <w:sz w:val="28"/>
          <w:szCs w:val="28"/>
        </w:rPr>
        <w:t>他去鄭屋學？</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有時候他會來這邊，有時去他那，他常會來我們這邊，以前我家還有東西在那放，像這些東西</w:t>
      </w:r>
      <w:r w:rsidR="000047D1" w:rsidRPr="00167C09">
        <w:rPr>
          <w:rFonts w:ascii="標楷體" w:eastAsia="標楷體" w:hAnsi="標楷體" w:hint="eastAsia"/>
          <w:sz w:val="28"/>
          <w:szCs w:val="28"/>
        </w:rPr>
        <w:t>（兵器、道具、樂器等）</w:t>
      </w:r>
      <w:r w:rsidR="000047D1" w:rsidRPr="00167C09">
        <w:rPr>
          <w:rFonts w:ascii="標楷體" w:eastAsia="標楷體" w:hAnsi="標楷體"/>
          <w:sz w:val="28"/>
          <w:szCs w:val="28"/>
        </w:rPr>
        <w:t>都在我那邊放，後來我那邊蓋房子不方便，才搬過來這邊放。</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以前鄭屋跟張屋有對過嗎？</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有一起玩過，獅子，打拳曾在一起，我記得最後一次是在北埔的時候，打全棚獅，和他的獅子，打拳的一起，一起玩過。</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張叔叔有沒有要補充的，我們沒有問到的？很重要的？</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沒有沒有</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那個像大面跟小面</w:t>
      </w:r>
      <w:r w:rsidR="000047D1" w:rsidRPr="00167C09">
        <w:rPr>
          <w:rFonts w:ascii="標楷體" w:eastAsia="標楷體" w:hAnsi="標楷體" w:hint="eastAsia"/>
          <w:sz w:val="28"/>
          <w:szCs w:val="28"/>
        </w:rPr>
        <w:t>的那個動作，或者是有一些比的姿勢，是不是也有一些考據，我看到以前你們還會說這是看飛機啦、看天上啦，然後互相猜拳啦，這個是不是曾經為這些考據很久？</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我這完全就是問我叔叔，他講的紀錄下來，獅子如何，比方說你為何要看要天空，大面為何要天空，那是猴子騙他，要耍他，故意問他天空上有什麼飛機還是鳥飛過，大面就傻傻的，看一看，看一看，那猴子就故意騙他</w:t>
      </w:r>
      <w:r w:rsidR="000047D1" w:rsidRPr="00167C09">
        <w:rPr>
          <w:rFonts w:ascii="標楷體" w:eastAsia="標楷體" w:hAnsi="標楷體" w:hint="eastAsia"/>
          <w:sz w:val="28"/>
          <w:szCs w:val="28"/>
        </w:rPr>
        <w:t>（大面）</w:t>
      </w:r>
      <w:r w:rsidR="000047D1" w:rsidRPr="00167C09">
        <w:rPr>
          <w:rFonts w:ascii="標楷體" w:eastAsia="標楷體" w:hAnsi="標楷體"/>
          <w:sz w:val="28"/>
          <w:szCs w:val="28"/>
        </w:rPr>
        <w:t>，然後在他</w:t>
      </w:r>
      <w:r w:rsidR="000047D1" w:rsidRPr="00167C09">
        <w:rPr>
          <w:rFonts w:ascii="標楷體" w:eastAsia="標楷體" w:hAnsi="標楷體" w:hint="eastAsia"/>
          <w:sz w:val="28"/>
          <w:szCs w:val="28"/>
        </w:rPr>
        <w:t>後面</w:t>
      </w:r>
      <w:r w:rsidR="000047D1" w:rsidRPr="00167C09">
        <w:rPr>
          <w:rFonts w:ascii="標楷體" w:eastAsia="標楷體" w:hAnsi="標楷體"/>
          <w:sz w:val="28"/>
          <w:szCs w:val="28"/>
        </w:rPr>
        <w:t>推</w:t>
      </w:r>
      <w:r w:rsidR="000047D1" w:rsidRPr="00167C09">
        <w:rPr>
          <w:rFonts w:ascii="標楷體" w:eastAsia="標楷體" w:hAnsi="標楷體" w:hint="eastAsia"/>
          <w:sz w:val="28"/>
          <w:szCs w:val="28"/>
        </w:rPr>
        <w:t>他</w:t>
      </w:r>
      <w:r w:rsidR="000047D1" w:rsidRPr="00167C09">
        <w:rPr>
          <w:rFonts w:ascii="標楷體" w:eastAsia="標楷體" w:hAnsi="標楷體"/>
          <w:sz w:val="28"/>
          <w:szCs w:val="28"/>
        </w:rPr>
        <w:t>，這就樣，我就問我叔叔</w:t>
      </w:r>
      <w:r w:rsidR="000047D1" w:rsidRPr="00167C09">
        <w:rPr>
          <w:rFonts w:ascii="標楷體" w:eastAsia="標楷體" w:hAnsi="標楷體" w:hint="eastAsia"/>
          <w:sz w:val="28"/>
          <w:szCs w:val="28"/>
        </w:rPr>
        <w:t>的，我有把獅的整套，我有紀錄下來，有寫下來，從頭到尾，如何進行，我有紀錄下來。</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所以現在的大面、小面的動作，都是跟叔叔那時候傳下來的</w:t>
      </w:r>
    </w:p>
    <w:p w:rsidR="000047D1" w:rsidRPr="00167C09" w:rsidRDefault="008955F1" w:rsidP="008955F1">
      <w:pPr>
        <w:snapToGrid w:val="0"/>
        <w:spacing w:line="360" w:lineRule="auto"/>
        <w:ind w:left="1120" w:hangingChars="400" w:hanging="1120"/>
        <w:rPr>
          <w:rFonts w:ascii="標楷體" w:eastAsia="標楷體" w:hAnsi="標楷體" w:cs="Segoe UI Emoji"/>
          <w:color w:val="FF0000"/>
          <w:sz w:val="28"/>
          <w:szCs w:val="28"/>
        </w:rPr>
      </w:pPr>
      <w:r>
        <w:rPr>
          <w:rFonts w:ascii="標楷體" w:eastAsia="標楷體" w:hAnsi="標楷體"/>
          <w:sz w:val="28"/>
          <w:szCs w:val="28"/>
        </w:rPr>
        <w:t>張進寶：</w:t>
      </w:r>
      <w:r w:rsidR="000047D1" w:rsidRPr="00167C09">
        <w:rPr>
          <w:rFonts w:ascii="標楷體" w:eastAsia="標楷體" w:hAnsi="標楷體"/>
          <w:sz w:val="28"/>
          <w:szCs w:val="28"/>
        </w:rPr>
        <w:t>一樣，他有一個原因在那邊，他為何要看上面，因為孫猴子要騙他，弄不嬴大面，像那個玩棍子，</w:t>
      </w:r>
      <w:r w:rsidR="000047D1" w:rsidRPr="00167C09">
        <w:rPr>
          <w:rFonts w:ascii="標楷體" w:eastAsia="標楷體" w:hAnsi="標楷體" w:cs="Segoe UI Emoji" w:hint="eastAsia"/>
          <w:sz w:val="28"/>
          <w:szCs w:val="28"/>
        </w:rPr>
        <w:t>推</w:t>
      </w:r>
      <w:r w:rsidR="000047D1" w:rsidRPr="00167C09">
        <w:rPr>
          <w:rFonts w:ascii="標楷體" w:eastAsia="標楷體" w:hAnsi="標楷體" w:hint="eastAsia"/>
          <w:sz w:val="28"/>
          <w:szCs w:val="28"/>
        </w:rPr>
        <w:t>不嬴大面，大面比較壯，猴子比較瘦，</w:t>
      </w:r>
      <w:r w:rsidR="000047D1" w:rsidRPr="00167C09">
        <w:rPr>
          <w:rFonts w:ascii="標楷體" w:eastAsia="標楷體" w:hAnsi="標楷體" w:cs="Segoe UI Emoji" w:hint="eastAsia"/>
          <w:sz w:val="28"/>
          <w:szCs w:val="28"/>
        </w:rPr>
        <w:t>推</w:t>
      </w:r>
      <w:r w:rsidR="000047D1" w:rsidRPr="00167C09">
        <w:rPr>
          <w:rFonts w:ascii="標楷體" w:eastAsia="標楷體" w:hAnsi="標楷體" w:hint="eastAsia"/>
          <w:sz w:val="28"/>
          <w:szCs w:val="28"/>
        </w:rPr>
        <w:t>不嬴，孫猴比較聰明就用騙啊，就故意說你看那天空有鳥，大面就抬頭看，那猴子就把棍子放在地上，大面不知道，然後猴子才跑過來托他的腳，才讓大面跌倒，所以大面就輸了，就騙人的啦，人家</w:t>
      </w:r>
      <w:r w:rsidR="000047D1" w:rsidRPr="00167C09">
        <w:rPr>
          <w:rFonts w:ascii="標楷體" w:eastAsia="標楷體" w:hAnsi="標楷體" w:hint="eastAsia"/>
          <w:sz w:val="28"/>
          <w:szCs w:val="28"/>
        </w:rPr>
        <w:lastRenderedPageBreak/>
        <w:t>說耍詐啦，他有一個典故啦。像我們為何說「打獅」，是有好幾種說法，真的說下來的，和書寫的不一樣，真的說的是我叔叔講的，他說以前山上，</w:t>
      </w:r>
      <w:r w:rsidR="000047D1" w:rsidRPr="00167C09">
        <w:rPr>
          <w:rFonts w:ascii="標楷體" w:eastAsia="標楷體" w:hAnsi="標楷體" w:cs="Segoe UI Emoji" w:hint="eastAsia"/>
          <w:sz w:val="28"/>
          <w:szCs w:val="28"/>
        </w:rPr>
        <w:t>深山上</w:t>
      </w:r>
      <w:r w:rsidR="000047D1" w:rsidRPr="00167C09">
        <w:rPr>
          <w:rFonts w:ascii="標楷體" w:eastAsia="標楷體" w:hAnsi="標楷體" w:hint="eastAsia"/>
          <w:sz w:val="28"/>
          <w:szCs w:val="28"/>
        </w:rPr>
        <w:t>有一個齋堂，唸佛打鐘，旁邊有一個獅子，常常在聽，聽了心裡就很順，聽到打獅的時候，就來至齋堂裡，在廟坪休息，走一走，不會咬人，沒有事情，每天聽那個打鐘，聽乖了，就在齋堂玩，有一天獅子忽然發脾氣，發脾氣就要咬人，齋堂那邊吃齋的人看到這樣的情形，棍子就拿出來要打獅，要打給他走，打一打就打走，後來就講說叫做「打獅」。以前，也有這樣的講法啦，怎麼打獅，為何要打獅，打獅是這樣來的啦。</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那為什麼又有人講「撐獅」？</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撐獅，這是後來的講法啦，</w:t>
      </w:r>
      <w:r w:rsidR="000047D1" w:rsidRPr="00167C09">
        <w:rPr>
          <w:rFonts w:ascii="標楷體" w:eastAsia="標楷體" w:hAnsi="標楷體" w:cs="Segoe UI Emoji" w:hint="eastAsia"/>
          <w:sz w:val="28"/>
          <w:szCs w:val="28"/>
        </w:rPr>
        <w:t>甩</w:t>
      </w:r>
      <w:r w:rsidR="000047D1" w:rsidRPr="00167C09">
        <w:rPr>
          <w:rFonts w:ascii="標楷體" w:eastAsia="標楷體" w:hAnsi="標楷體" w:hint="eastAsia"/>
          <w:sz w:val="28"/>
          <w:szCs w:val="28"/>
        </w:rPr>
        <w:t>來</w:t>
      </w:r>
      <w:r w:rsidR="000047D1" w:rsidRPr="00167C09">
        <w:rPr>
          <w:rFonts w:ascii="標楷體" w:eastAsia="標楷體" w:hAnsi="標楷體" w:cs="Segoe UI Emoji" w:hint="eastAsia"/>
          <w:sz w:val="28"/>
          <w:szCs w:val="28"/>
        </w:rPr>
        <w:t>甩</w:t>
      </w:r>
      <w:r w:rsidR="000047D1" w:rsidRPr="00167C09">
        <w:rPr>
          <w:rFonts w:ascii="標楷體" w:eastAsia="標楷體" w:hAnsi="標楷體" w:hint="eastAsia"/>
          <w:sz w:val="28"/>
          <w:szCs w:val="28"/>
        </w:rPr>
        <w:t>去，客家人講</w:t>
      </w:r>
      <w:r w:rsidR="000047D1" w:rsidRPr="00167C09">
        <w:rPr>
          <w:rFonts w:ascii="標楷體" w:eastAsia="標楷體" w:hAnsi="標楷體" w:cs="Segoe UI Emoji" w:hint="eastAsia"/>
          <w:sz w:val="28"/>
          <w:szCs w:val="28"/>
        </w:rPr>
        <w:t>甩</w:t>
      </w:r>
      <w:r w:rsidR="000047D1" w:rsidRPr="00167C09">
        <w:rPr>
          <w:rFonts w:ascii="標楷體" w:eastAsia="標楷體" w:hAnsi="標楷體" w:hint="eastAsia"/>
          <w:sz w:val="28"/>
          <w:szCs w:val="28"/>
        </w:rPr>
        <w:t>來</w:t>
      </w:r>
      <w:r w:rsidR="000047D1" w:rsidRPr="00167C09">
        <w:rPr>
          <w:rFonts w:ascii="標楷體" w:eastAsia="標楷體" w:hAnsi="標楷體" w:cs="Segoe UI Emoji" w:hint="eastAsia"/>
          <w:sz w:val="28"/>
          <w:szCs w:val="28"/>
        </w:rPr>
        <w:t>甩</w:t>
      </w:r>
      <w:r w:rsidR="000047D1" w:rsidRPr="00167C09">
        <w:rPr>
          <w:rFonts w:ascii="標楷體" w:eastAsia="標楷體" w:hAnsi="標楷體" w:hint="eastAsia"/>
          <w:sz w:val="28"/>
          <w:szCs w:val="28"/>
        </w:rPr>
        <w:t>去，就是撐來撐去，撐過來撐過去，撐獅啊</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所以打獅或撐獅，都有他各自的說法。</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對啊，撐獅的講法就是</w:t>
      </w:r>
      <w:r w:rsidR="000047D1" w:rsidRPr="00167C09">
        <w:rPr>
          <w:rFonts w:ascii="標楷體" w:eastAsia="標楷體" w:hAnsi="標楷體" w:cs="Segoe UI Emoji" w:hint="eastAsia"/>
          <w:sz w:val="28"/>
          <w:szCs w:val="28"/>
        </w:rPr>
        <w:t>甩</w:t>
      </w:r>
      <w:r w:rsidR="000047D1" w:rsidRPr="00167C09">
        <w:rPr>
          <w:rFonts w:ascii="標楷體" w:eastAsia="標楷體" w:hAnsi="標楷體" w:hint="eastAsia"/>
          <w:sz w:val="28"/>
          <w:szCs w:val="28"/>
        </w:rPr>
        <w:t>來</w:t>
      </w:r>
      <w:r w:rsidR="000047D1" w:rsidRPr="00167C09">
        <w:rPr>
          <w:rFonts w:ascii="標楷體" w:eastAsia="標楷體" w:hAnsi="標楷體" w:cs="Segoe UI Emoji" w:hint="eastAsia"/>
          <w:sz w:val="28"/>
          <w:szCs w:val="28"/>
        </w:rPr>
        <w:t>甩</w:t>
      </w:r>
      <w:r w:rsidR="000047D1" w:rsidRPr="00167C09">
        <w:rPr>
          <w:rFonts w:ascii="標楷體" w:eastAsia="標楷體" w:hAnsi="標楷體" w:hint="eastAsia"/>
          <w:sz w:val="28"/>
          <w:szCs w:val="28"/>
        </w:rPr>
        <w:t>去，打獅的原因就是是照我叔叔他們老一輩的人教他講的，這樣叫打獅</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所以都有人講？</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對啊</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047D1" w:rsidRPr="00167C09">
        <w:rPr>
          <w:rFonts w:ascii="標楷體" w:eastAsia="標楷體" w:hAnsi="標楷體"/>
          <w:sz w:val="28"/>
          <w:szCs w:val="28"/>
        </w:rPr>
        <w:t>你那時候學的時候，獅頭、獅尾、大面</w:t>
      </w:r>
      <w:r w:rsidR="000047D1" w:rsidRPr="00167C09">
        <w:rPr>
          <w:rFonts w:ascii="標楷體" w:eastAsia="標楷體" w:hAnsi="標楷體" w:hint="eastAsia"/>
          <w:sz w:val="28"/>
          <w:szCs w:val="28"/>
        </w:rPr>
        <w:t>、小面，大家都要學嗎？還是大家各學一種？</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這沒有說大家學，也要看自己的性向，有人覺得自己比較靈活，</w:t>
      </w:r>
      <w:r w:rsidR="000047D1" w:rsidRPr="00167C09">
        <w:rPr>
          <w:rFonts w:ascii="標楷體" w:eastAsia="標楷體" w:hAnsi="標楷體" w:hint="eastAsia"/>
          <w:sz w:val="28"/>
          <w:szCs w:val="28"/>
        </w:rPr>
        <w:t>身材比較可以，比較會翻，就來學小面可以，有人覺得自己肚子大大的，看起來比較像憨派的就來學大面，這樣才會比較像</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047D1" w:rsidRPr="00167C09">
        <w:rPr>
          <w:rFonts w:ascii="標楷體" w:eastAsia="標楷體" w:hAnsi="標楷體"/>
          <w:sz w:val="28"/>
          <w:szCs w:val="28"/>
        </w:rPr>
        <w:t>會有人學很多樣的嗎？</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有啊，有學好幾樣的，像我四叔，王公廟</w:t>
      </w:r>
      <w:r w:rsidR="000047D1">
        <w:rPr>
          <w:rFonts w:ascii="標楷體" w:eastAsia="標楷體" w:hAnsi="標楷體" w:hint="eastAsia"/>
          <w:sz w:val="28"/>
          <w:szCs w:val="28"/>
        </w:rPr>
        <w:t>(百壽宮)</w:t>
      </w:r>
      <w:r w:rsidR="000047D1" w:rsidRPr="00167C09">
        <w:rPr>
          <w:rFonts w:ascii="標楷體" w:eastAsia="標楷體" w:hAnsi="標楷體"/>
          <w:sz w:val="28"/>
          <w:szCs w:val="28"/>
        </w:rPr>
        <w:t>那邊，他從來就是學大面，小面</w:t>
      </w:r>
      <w:r w:rsidR="000047D1" w:rsidRPr="0003415D">
        <w:rPr>
          <w:rFonts w:ascii="標楷體" w:eastAsia="標楷體" w:hAnsi="標楷體"/>
          <w:sz w:val="28"/>
          <w:szCs w:val="28"/>
        </w:rPr>
        <w:t>就以前這邊張</w:t>
      </w:r>
      <w:r w:rsidR="000047D1" w:rsidRPr="0003415D">
        <w:rPr>
          <w:rFonts w:ascii="標楷體" w:eastAsia="標楷體" w:hAnsi="標楷體" w:cs="Segoe UI Emoji" w:hint="eastAsia"/>
          <w:sz w:val="28"/>
          <w:szCs w:val="28"/>
        </w:rPr>
        <w:t>盛淡</w:t>
      </w:r>
      <w:r w:rsidR="000047D1" w:rsidRPr="0003415D">
        <w:rPr>
          <w:rFonts w:ascii="標楷體" w:eastAsia="標楷體" w:hAnsi="標楷體" w:hint="eastAsia"/>
          <w:sz w:val="28"/>
          <w:szCs w:val="28"/>
        </w:rPr>
        <w:t>，他學小面，他會翻跟斗，他有一次</w:t>
      </w:r>
      <w:r w:rsidR="000047D1" w:rsidRPr="0003415D">
        <w:rPr>
          <w:rFonts w:ascii="標楷體" w:eastAsia="標楷體" w:hAnsi="標楷體" w:hint="eastAsia"/>
          <w:sz w:val="28"/>
          <w:szCs w:val="28"/>
        </w:rPr>
        <w:lastRenderedPageBreak/>
        <w:t>橫山那邊做戲，他在那邊翻，那做戲的先生（老闆</w:t>
      </w:r>
      <w:r w:rsidR="000047D1" w:rsidRPr="00167C09">
        <w:rPr>
          <w:rFonts w:ascii="標楷體" w:eastAsia="標楷體" w:hAnsi="標楷體" w:hint="eastAsia"/>
          <w:sz w:val="28"/>
          <w:szCs w:val="28"/>
        </w:rPr>
        <w:t>），看他那麼會玩，就叫</w:t>
      </w:r>
      <w:r w:rsidR="000047D1" w:rsidRPr="00167C09">
        <w:rPr>
          <w:rFonts w:ascii="標楷體" w:eastAsia="標楷體" w:hAnsi="標楷體"/>
          <w:sz w:val="28"/>
          <w:szCs w:val="28"/>
        </w:rPr>
        <w:t>他就來畫妝</w:t>
      </w:r>
      <w:r w:rsidR="000047D1" w:rsidRPr="00167C09">
        <w:rPr>
          <w:rFonts w:ascii="標楷體" w:eastAsia="標楷體" w:hAnsi="標楷體" w:hint="eastAsia"/>
          <w:sz w:val="28"/>
          <w:szCs w:val="28"/>
        </w:rPr>
        <w:t>，畫好他就跳上戲台，大家就拍手說好厲害，他很厲害，他以前會去芎林廟會表演跳桌，</w:t>
      </w:r>
      <w:r w:rsidR="000047D1" w:rsidRPr="00E92CE7">
        <w:rPr>
          <w:rFonts w:ascii="標楷體" w:eastAsia="標楷體" w:hAnsi="標楷體"/>
          <w:sz w:val="28"/>
          <w:szCs w:val="28"/>
        </w:rPr>
        <w:t>張</w:t>
      </w:r>
      <w:r w:rsidR="000047D1" w:rsidRPr="00E92CE7">
        <w:rPr>
          <w:rFonts w:ascii="標楷體" w:eastAsia="標楷體" w:hAnsi="標楷體" w:cs="Segoe UI Emoji" w:hint="eastAsia"/>
          <w:sz w:val="28"/>
          <w:szCs w:val="28"/>
        </w:rPr>
        <w:t>盛淡</w:t>
      </w:r>
      <w:r w:rsidR="000047D1" w:rsidRPr="00E92CE7">
        <w:rPr>
          <w:rFonts w:ascii="標楷體" w:eastAsia="標楷體" w:hAnsi="標楷體" w:hint="eastAsia"/>
          <w:sz w:val="28"/>
          <w:szCs w:val="28"/>
        </w:rPr>
        <w:t>，在芎</w:t>
      </w:r>
      <w:r w:rsidR="000047D1" w:rsidRPr="00167C09">
        <w:rPr>
          <w:rFonts w:ascii="標楷體" w:eastAsia="標楷體" w:hAnsi="標楷體" w:hint="eastAsia"/>
          <w:sz w:val="28"/>
          <w:szCs w:val="28"/>
        </w:rPr>
        <w:t>林廟他會跳桌，很厲害，所以他學猴子，各人的性向啦，你自己覺得比較靈活學猴可以，這樣也有差啦。像打拳一樣啊，有的人沒有那個力量，他不敢拿大刀，有人蹲不下去，他就不敢學要蹲下去的那條拳，自己的身體也有差啦，沒有說每個人都可以啦。</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我還是問一下張叔叔，那個草蓆的部份，到底有什麼意涵呢？這是很多人不同的說法，那您所知道，或您小時候聽叔叔講，為什麼還是要有一個草蓆？</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0047D1" w:rsidRPr="00167C09">
        <w:rPr>
          <w:rFonts w:ascii="標楷體" w:eastAsia="標楷體" w:hAnsi="標楷體"/>
          <w:sz w:val="28"/>
          <w:szCs w:val="28"/>
        </w:rPr>
        <w:t>實際上那個草蓆，現在的人講比好聽，叫做我有「一席之地」，實際上以上不是這樣的。就以前的人打拳很無聊，比方說比較嚴肅，就在那玩獅頭娛樂自己而已，那那個地板很髒啊，是不是用草蓆舖起來，給大家玩，獅頭比不會髒掉這樣而已，以前的人這樣的講法。現在的人講的比好聽，叫做「一席之地」。實際上是這個</w:t>
      </w:r>
      <w:r w:rsidR="000047D1" w:rsidRPr="00167C09">
        <w:rPr>
          <w:rFonts w:ascii="標楷體" w:eastAsia="標楷體" w:hAnsi="標楷體" w:hint="eastAsia"/>
          <w:sz w:val="28"/>
          <w:szCs w:val="28"/>
        </w:rPr>
        <w:t>稻埕</w:t>
      </w:r>
      <w:r w:rsidR="000047D1" w:rsidRPr="00167C09">
        <w:rPr>
          <w:rFonts w:ascii="標楷體" w:eastAsia="標楷體" w:hAnsi="標楷體"/>
          <w:sz w:val="28"/>
          <w:szCs w:val="28"/>
        </w:rPr>
        <w:t>玩，大家來玩，太髒了，就拿草蓆舖著，獅背不會髒掉。髒掉隔天又要洗，以前的</w:t>
      </w:r>
      <w:r w:rsidR="000047D1" w:rsidRPr="00167C09">
        <w:rPr>
          <w:rFonts w:ascii="標楷體" w:eastAsia="標楷體" w:hAnsi="標楷體" w:hint="eastAsia"/>
          <w:sz w:val="28"/>
          <w:szCs w:val="28"/>
        </w:rPr>
        <w:t>稻埕</w:t>
      </w:r>
      <w:r w:rsidR="000047D1" w:rsidRPr="00167C09">
        <w:rPr>
          <w:rFonts w:ascii="標楷體" w:eastAsia="標楷體" w:hAnsi="標楷體"/>
          <w:sz w:val="28"/>
          <w:szCs w:val="28"/>
        </w:rPr>
        <w:t>不是像現在這樣啊，是泥土的，走過泥巴的粉塵也會跑起來，實際上是這樣來的啦，就是不要讓他髒掉啦，沒什麼意思，現在的人是講要有「一席之地」，比較好聽啦。傳統的傳下來他們也沒這樣話啊，他們就說，就不會髒掉而已啊，就這樣來的，給人比較方便啦而已啦。</w:t>
      </w:r>
    </w:p>
    <w:p w:rsidR="000047D1" w:rsidRPr="00167C09" w:rsidRDefault="008955F1" w:rsidP="008955F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0047D1" w:rsidRPr="00167C09">
        <w:rPr>
          <w:rFonts w:ascii="標楷體" w:eastAsia="標楷體" w:hAnsi="標楷體"/>
          <w:sz w:val="28"/>
          <w:szCs w:val="28"/>
        </w:rPr>
        <w:t>對，以前都是泥土地</w:t>
      </w:r>
    </w:p>
    <w:p w:rsidR="00E74802" w:rsidRPr="000047D1" w:rsidRDefault="008955F1" w:rsidP="00033579">
      <w:pPr>
        <w:snapToGrid w:val="0"/>
        <w:spacing w:line="360" w:lineRule="auto"/>
        <w:ind w:left="1120" w:hangingChars="400" w:hanging="1120"/>
      </w:pPr>
      <w:r>
        <w:rPr>
          <w:rFonts w:ascii="標楷體" w:eastAsia="標楷體" w:hAnsi="標楷體"/>
          <w:sz w:val="28"/>
          <w:szCs w:val="28"/>
        </w:rPr>
        <w:t>張進寶：</w:t>
      </w:r>
      <w:r w:rsidR="000047D1" w:rsidRPr="00167C09">
        <w:rPr>
          <w:rFonts w:ascii="標楷體" w:eastAsia="標楷體" w:hAnsi="標楷體"/>
          <w:sz w:val="28"/>
          <w:szCs w:val="28"/>
        </w:rPr>
        <w:t>對啦，泥土啦，獅頭、獅背不要髒掉就好了，打獅的人也</w:t>
      </w:r>
      <w:r w:rsidR="000047D1" w:rsidRPr="00167C09">
        <w:rPr>
          <w:rFonts w:ascii="標楷體" w:eastAsia="標楷體" w:hAnsi="標楷體" w:hint="eastAsia"/>
          <w:sz w:val="28"/>
          <w:szCs w:val="28"/>
        </w:rPr>
        <w:t>要蹲下去啊，你像廣東獅不用蹲下去，或坐下去，我們客家獅全都要用低馬，要蹲，就不會髒掉這樣。</w:t>
      </w:r>
      <w:bookmarkStart w:id="0" w:name="_GoBack"/>
      <w:bookmarkEnd w:id="0"/>
    </w:p>
    <w:sectPr w:rsidR="00E74802" w:rsidRPr="000047D1" w:rsidSect="00B6045E">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4761" w:rsidRDefault="00A24761" w:rsidP="00A24761">
      <w:r>
        <w:separator/>
      </w:r>
    </w:p>
  </w:endnote>
  <w:endnote w:type="continuationSeparator" w:id="0">
    <w:p w:rsidR="00A24761" w:rsidRDefault="00A24761" w:rsidP="00A24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angal">
    <w:altName w:val="Courier New"/>
    <w:panose1 w:val="000004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761" w:rsidRDefault="00A24761">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761" w:rsidRDefault="00A24761">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761" w:rsidRDefault="00A2476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4761" w:rsidRDefault="00A24761" w:rsidP="00A24761">
      <w:r>
        <w:separator/>
      </w:r>
    </w:p>
  </w:footnote>
  <w:footnote w:type="continuationSeparator" w:id="0">
    <w:p w:rsidR="00A24761" w:rsidRDefault="00A24761" w:rsidP="00A2476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761" w:rsidRDefault="00A24761">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761" w:rsidRDefault="00A24761" w:rsidP="00A24761">
    <w:pPr>
      <w:jc w:val="right"/>
    </w:pPr>
    <w:r>
      <w:rPr>
        <w:rFonts w:ascii="標楷體" w:eastAsia="標楷體" w:hAnsi="標楷體" w:hint="eastAsia"/>
      </w:rPr>
      <w:t>108年度社區影像培力及常民影像紀錄計畫國家文化記憶庫常民影像紀錄</w:t>
    </w:r>
  </w:p>
  <w:p w:rsidR="00A24761" w:rsidRDefault="00A24761">
    <w:pPr>
      <w:pStyle w:val="a3"/>
    </w:pPr>
  </w:p>
  <w:p w:rsidR="00A24761" w:rsidRPr="00A24761" w:rsidRDefault="00A24761">
    <w:pPr>
      <w:pStyle w:val="a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761" w:rsidRDefault="00A2476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47D1"/>
    <w:rsid w:val="000047D1"/>
    <w:rsid w:val="00033579"/>
    <w:rsid w:val="008955F1"/>
    <w:rsid w:val="00A24761"/>
    <w:rsid w:val="00B6045E"/>
    <w:rsid w:val="00CC6633"/>
    <w:rsid w:val="00E6725C"/>
    <w:rsid w:val="00FA48B6"/>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5A40EC-0CCF-4177-8D3C-B9D41595D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47D1"/>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4761"/>
    <w:pPr>
      <w:tabs>
        <w:tab w:val="center" w:pos="4153"/>
        <w:tab w:val="right" w:pos="8306"/>
      </w:tabs>
      <w:snapToGrid w:val="0"/>
    </w:pPr>
    <w:rPr>
      <w:sz w:val="20"/>
      <w:szCs w:val="20"/>
    </w:rPr>
  </w:style>
  <w:style w:type="character" w:customStyle="1" w:styleId="a4">
    <w:name w:val="頁首 字元"/>
    <w:basedOn w:val="a0"/>
    <w:link w:val="a3"/>
    <w:uiPriority w:val="99"/>
    <w:rsid w:val="00A24761"/>
    <w:rPr>
      <w:sz w:val="20"/>
      <w:lang w:bidi="ar-SA"/>
    </w:rPr>
  </w:style>
  <w:style w:type="paragraph" w:styleId="a5">
    <w:name w:val="footer"/>
    <w:basedOn w:val="a"/>
    <w:link w:val="a6"/>
    <w:uiPriority w:val="99"/>
    <w:unhideWhenUsed/>
    <w:rsid w:val="00A24761"/>
    <w:pPr>
      <w:tabs>
        <w:tab w:val="center" w:pos="4153"/>
        <w:tab w:val="right" w:pos="8306"/>
      </w:tabs>
      <w:snapToGrid w:val="0"/>
    </w:pPr>
    <w:rPr>
      <w:sz w:val="20"/>
      <w:szCs w:val="20"/>
    </w:rPr>
  </w:style>
  <w:style w:type="character" w:customStyle="1" w:styleId="a6">
    <w:name w:val="頁尾 字元"/>
    <w:basedOn w:val="a0"/>
    <w:link w:val="a5"/>
    <w:uiPriority w:val="99"/>
    <w:rsid w:val="00A24761"/>
    <w:rPr>
      <w:sz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4622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373</Words>
  <Characters>2129</Characters>
  <Application>Microsoft Office Word</Application>
  <DocSecurity>0</DocSecurity>
  <Lines>17</Lines>
  <Paragraphs>4</Paragraphs>
  <ScaleCrop>false</ScaleCrop>
  <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6</cp:revision>
  <dcterms:created xsi:type="dcterms:W3CDTF">2019-10-26T02:01:00Z</dcterms:created>
  <dcterms:modified xsi:type="dcterms:W3CDTF">2019-11-06T07:33:00Z</dcterms:modified>
</cp:coreProperties>
</file>