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F3D" w:rsidRPr="00485DA0" w:rsidRDefault="00241F3D" w:rsidP="00241F3D">
      <w:pPr>
        <w:snapToGrid w:val="0"/>
        <w:spacing w:line="360" w:lineRule="auto"/>
        <w:jc w:val="center"/>
        <w:rPr>
          <w:rFonts w:ascii="標楷體" w:eastAsia="標楷體" w:hAnsi="標楷體"/>
          <w:b/>
          <w:sz w:val="32"/>
          <w:szCs w:val="28"/>
        </w:rPr>
      </w:pPr>
      <w:r w:rsidRPr="00485DA0">
        <w:rPr>
          <w:rFonts w:ascii="標楷體" w:eastAsia="標楷體" w:hAnsi="標楷體" w:hint="eastAsia"/>
          <w:b/>
          <w:sz w:val="32"/>
          <w:szCs w:val="28"/>
        </w:rPr>
        <w:t>跟台糖、出口外銷，跟市場的關係</w:t>
      </w:r>
    </w:p>
    <w:p w:rsidR="00241F3D" w:rsidRPr="00485DA0" w:rsidRDefault="00241F3D" w:rsidP="00241F3D">
      <w:pPr>
        <w:snapToGrid w:val="0"/>
        <w:spacing w:line="360" w:lineRule="auto"/>
        <w:rPr>
          <w:rFonts w:ascii="標楷體" w:eastAsia="標楷體" w:hAnsi="標楷體"/>
          <w:b/>
          <w:sz w:val="28"/>
          <w:szCs w:val="28"/>
        </w:rPr>
      </w:pPr>
      <w:r w:rsidRPr="00485DA0">
        <w:rPr>
          <w:rFonts w:ascii="標楷體" w:eastAsia="標楷體" w:hAnsi="標楷體" w:hint="eastAsia"/>
          <w:b/>
          <w:sz w:val="28"/>
          <w:szCs w:val="28"/>
        </w:rPr>
        <w:t>口述訪談內文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曾吉賢：那就你有印象的時候，進來糖廠，還有爸爸那時候進來糖廠，等一下我會再把製程請教你，那時候糖需求跟糖的供應，你們的供應鏈是哪些市場？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都是經由紅糖公會去總經銷，我們就是交給紅糖公會，紅糖公會大部份就是銷日本，你假如要去日本的話，就要透過紅糖公會，然後他再下給各糖廠的單，然後再直接交他，交日本，以前是這個模式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曾吉賢：所以沒有辦法直接對到零售？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台灣的零售，我知道的...以前都是各縣市有總經銷，然後總經銷就是，只交一家總經銷，然後他會分配給那些中盤商，然後各家總經銷配合的糖廠不同，對不對，像你如果跟新東，新東是最大間嘛，所以大量要經銷他的糖啊，那我們小間啊，不見得會經銷你的糖， 所以說我們，後來是直接對中盤，大盤進不去，那你只好從中盤下去。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曾吉賢：那不會有食品廠跟你們聯繫？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以前的食品廠沒有那麼的像現在那麼活絡，那麼多，以前大家吃白糖，不吃紅糖，日本人愛吃紅糖，那時候日本居大宗，台灣(搖頭)，而且價格非常低啊，價格很低廉，那這幾年因為養生的關係，紅糖才又整個起來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曾吉賢：那時候的公會的配合，他怎麼算？比如說我要給你這家工廠多少量？要交多少量？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吳歷沛：你每年的產量出來要提供給公會，他才知道你一年多少，然後他會先墊付一些甘蔗錢，他會幫你墊付一些錢。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曾吉賢：那時候的價錢是一個公定價？還是按照產區不同？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吳歷沛：那是公會訂的，我們沒有辦法訂價格，所以以前一包糖才三百多塊，非常低廉。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曾吉賢：一包是幾公斤？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吳歷沛：三十公斤啊，以前只有做大包裝，那因為以前都是用挖的(雜貨店零售)， 都是大包的，雜貨店挖一斤、二斤這樣，可是後來發展到都是要小包裝的，後來才有小包裝的產生。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曾吉賢：那在這個部份，就是說你們的對外的銷路的管道這部份，台糖有沒有參與一些角色？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台糖不做紅糖，因為以前民間不能做白糖嘛，那後來是民間可以做紅糖，台糖就不做紅糖，不做這一塊就對了，因為以前價格也低嘛，以前糖...台糖壟斷，他價格非常高，他也不願意做這個不賺錢的東西嘛，他寧願做白糖、二砂，比較賺錢啊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曾吉賢：所以你們沒有辦法上到二砂這個部份？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吳歷沛：不能做白糖啊，現在你要做也沒那技術，斷層了嘛，以前如果早開放的話，或許有辦法，可是現在已經沒有那些師傅啦，師傅老的老，死的死。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曾吉賢：所以那時候我們就只要跟台糖買糖蜜？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吳歷沛：對，因為台糖的糖蜜，憑良心講最好，你不可以用進口的，進口便是便宜，煮起來味道就沒有我們台灣紅糖的味道。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曾吉賢：所以有用過國外的糖？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吳歷沛：不敢用，一開始我們就是用台糖的，一定要用台糖的，還</w:t>
      </w: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好台糖還有兩個廠嘛。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曾吉賢：所以你們到目前為止，還是進台糖的糖蜜？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吳歷沛：對，一定要用台糖的。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曾吉賢：然後可以開放進口砂糖，我們就買...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吳歷沛：國外的砂糖，價格會低一點，因為台糖也不多了嘛，他的量也不夠台灣用啊。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曾吉賢：我們目前是買哪一國的砂糖？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吳歷沛：泰國、瓜地馬拉、薩爾瓦多，大概就這三邊。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曾吉賢：為何會買到薩爾瓦多去？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吳歷沛：只要進口商願意買就好啦，他會去買來嘛，我們只要覺得這個糖不錯，可以，我們才要用，煮起來不會香。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曾吉賢：那等於是說，我們前面從壓榨到清淨的那個程序，直接就進來糖蜜加二砂，那這個？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吳歷沛：直接就濃縮到第四罐的那個...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曾吉賢：效用罐。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吳歷沛：對，效用罐，一罐、二罐、三罐、四罐，四罐來就可以煮嘛，那我們現在直接濃縮到第四罐的樣子，直接就煮。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曾吉賢：那這個技術是，是你當時，爸爸跟你，爸爸就會的，還是...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吳歷沛：沒有。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曾吉賢：自然而然就嘗試出來的？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沒有，那也是新南糖廠教我們的，因為我們跟新南糖廠是好朋友，他們老一輩都好朋友啊，他們說可以這樣做喔。因為後來停好幾年嘛，整個甘蔗都沒了啊，全台灣的糖廠通通收了，那怎麼辦？還是有需求啊，然後他們說可以這</w:t>
      </w:r>
      <w:r w:rsidRPr="00485DA0">
        <w:rPr>
          <w:rFonts w:ascii="標楷體" w:eastAsia="標楷體" w:hAnsi="標楷體" w:hint="eastAsia"/>
          <w:sz w:val="28"/>
          <w:szCs w:val="28"/>
        </w:rPr>
        <w:lastRenderedPageBreak/>
        <w:t>樣做，我們就試試看，慢慢試，比例慢慢調，調出來了，就學會了，然後就越煮越熟練嘛，就知道可以跟以前的糖味道一樣了，那就對了，就這樣做。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曾吉賢：所以是和新南糖廠跟你們交換意見？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吳歷沛：嗯，</w:t>
      </w:r>
      <w:r w:rsidRPr="00485DA0">
        <w:rPr>
          <w:rFonts w:ascii="標楷體" w:eastAsia="標楷體" w:hAnsi="標楷體"/>
          <w:sz w:val="28"/>
          <w:szCs w:val="28"/>
        </w:rPr>
        <w:t>楊良</w:t>
      </w:r>
      <w:r w:rsidRPr="00485DA0">
        <w:rPr>
          <w:rFonts w:ascii="標楷體" w:eastAsia="標楷體" w:hAnsi="標楷體" w:hint="eastAsia"/>
          <w:sz w:val="28"/>
          <w:szCs w:val="28"/>
        </w:rPr>
        <w:t>(新南)，老董跟我爸好朋友嘛。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曾吉賢：都新竹人？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吳歷沛：都新竹人啊，他們會說我們如果這樣做可以喔，那我們就這樣做。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 w:cs="Arial"/>
          <w:sz w:val="28"/>
          <w:szCs w:val="28"/>
          <w:shd w:val="clear" w:color="auto" w:fill="FFFFFF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曾吉賢：所以我們現在的紅糖有外銷到</w:t>
      </w:r>
      <w:r w:rsidRPr="00485DA0">
        <w:rPr>
          <w:rFonts w:ascii="標楷體" w:eastAsia="標楷體" w:hAnsi="標楷體" w:cs="Arial"/>
          <w:sz w:val="28"/>
          <w:szCs w:val="28"/>
          <w:shd w:val="clear" w:color="auto" w:fill="FFFFFF"/>
        </w:rPr>
        <w:t>おきなわけん？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吳歷沛：現在沒有，早期有，日本本島。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曾吉賢：我們現在是到日本本島？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吳歷沛：早期是到日本本島，後來也不做了，因為應付國內就來不及了。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曾吉賢：所以我們現在最主要是內需？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吳歷沛：對，內需市場。</w:t>
      </w:r>
    </w:p>
    <w:p w:rsidR="00241F3D" w:rsidRPr="00485DA0" w:rsidRDefault="00241F3D" w:rsidP="00241F3D">
      <w:pPr>
        <w:snapToGrid w:val="0"/>
        <w:spacing w:line="360" w:lineRule="auto"/>
        <w:ind w:left="1120" w:hangingChars="400" w:hanging="1120"/>
        <w:rPr>
          <w:rFonts w:ascii="標楷體" w:eastAsia="標楷體" w:hAnsi="標楷體"/>
          <w:sz w:val="28"/>
          <w:szCs w:val="28"/>
        </w:rPr>
      </w:pPr>
      <w:r w:rsidRPr="00485DA0">
        <w:rPr>
          <w:rFonts w:ascii="標楷體" w:eastAsia="標楷體" w:hAnsi="標楷體" w:hint="eastAsia"/>
          <w:sz w:val="28"/>
          <w:szCs w:val="28"/>
        </w:rPr>
        <w:t>曾吉賢：沒有辦法做到外銷？</w:t>
      </w:r>
    </w:p>
    <w:p w:rsidR="009C7C38" w:rsidRPr="00241F3D" w:rsidRDefault="00241F3D" w:rsidP="00241F3D">
      <w:pPr>
        <w:snapToGrid w:val="0"/>
        <w:spacing w:line="360" w:lineRule="auto"/>
        <w:ind w:left="1120" w:hangingChars="400" w:hanging="1120"/>
      </w:pPr>
      <w:r w:rsidRPr="00485DA0">
        <w:rPr>
          <w:rFonts w:ascii="標楷體" w:eastAsia="標楷體" w:hAnsi="標楷體" w:hint="eastAsia"/>
          <w:sz w:val="28"/>
          <w:szCs w:val="28"/>
        </w:rPr>
        <w:t>吳歷沛：不需要，而且我們價格也比較高，日本他們會去東南亞國家找更便宜的，他們要找便宜一點的，因為日本本島沒有紅糖，只有沖繩島有而已，所以他們本島大概都是從沖繩過去的，後來我知道那家後來也收了，伊江島的，伊江島那家糖廠也收掉了，成本太高了啦，一年才收多少，人工又那麼貴，划不來。</w:t>
      </w:r>
      <w:bookmarkStart w:id="0" w:name="_GoBack"/>
      <w:bookmarkEnd w:id="0"/>
    </w:p>
    <w:sectPr w:rsidR="009C7C38" w:rsidRPr="00241F3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395C" w:rsidRDefault="0009395C" w:rsidP="00E6066A">
      <w:r>
        <w:separator/>
      </w:r>
    </w:p>
  </w:endnote>
  <w:endnote w:type="continuationSeparator" w:id="0">
    <w:p w:rsidR="0009395C" w:rsidRDefault="0009395C" w:rsidP="00E60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395C" w:rsidRDefault="0009395C" w:rsidP="00E6066A">
      <w:r>
        <w:separator/>
      </w:r>
    </w:p>
  </w:footnote>
  <w:footnote w:type="continuationSeparator" w:id="0">
    <w:p w:rsidR="0009395C" w:rsidRDefault="0009395C" w:rsidP="00E60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C38"/>
    <w:rsid w:val="00070650"/>
    <w:rsid w:val="0009395C"/>
    <w:rsid w:val="00241F3D"/>
    <w:rsid w:val="009C7C38"/>
    <w:rsid w:val="00E60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555C01A-00BD-421D-8E94-CCF4DAF53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066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06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E6066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6066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E6066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3</cp:revision>
  <dcterms:created xsi:type="dcterms:W3CDTF">2021-11-05T01:02:00Z</dcterms:created>
  <dcterms:modified xsi:type="dcterms:W3CDTF">2021-11-05T01:04:00Z</dcterms:modified>
</cp:coreProperties>
</file>