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C618F" w:rsidRDefault="003C618F" w:rsidP="001117F8">
      <w:pPr>
        <w:rPr>
          <w:b/>
        </w:rPr>
      </w:pPr>
      <w:r>
        <w:rPr>
          <w:rFonts w:hint="eastAsia"/>
          <w:b/>
        </w:rPr>
        <w:t>天主教的婚姻</w:t>
      </w:r>
    </w:p>
    <w:p w:rsidR="0005452F" w:rsidRDefault="0005452F" w:rsidP="001117F8">
      <w:pPr>
        <w:rPr>
          <w:b/>
        </w:rPr>
      </w:pPr>
      <w:r>
        <w:rPr>
          <w:noProof/>
          <w:color w:val="4BACC6" w:themeColor="accent5"/>
        </w:rPr>
        <w:drawing>
          <wp:inline distT="0" distB="0" distL="0" distR="0">
            <wp:extent cx="5274310" cy="3869435"/>
            <wp:effectExtent l="0" t="0" r="2540" b="0"/>
            <wp:docPr id="2" name="圖片 2" descr="C:\Users\USER\Desktop\打工、申請案件\打工110-紀錄片\教堂\巫老師-石光天主堂\1634651857282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USER\Desktop\打工、申請案件\打工110-紀錄片\教堂\巫老師-石光天主堂\1634651857282.jpe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38694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448C8" w:rsidRPr="00A6382C" w:rsidRDefault="009448C8" w:rsidP="009448C8">
      <w:pPr>
        <w:rPr>
          <w:color w:val="984806" w:themeColor="accent6" w:themeShade="80"/>
        </w:rPr>
      </w:pPr>
      <w:r w:rsidRPr="00A6382C">
        <w:rPr>
          <w:rFonts w:hint="eastAsia"/>
          <w:color w:val="984806" w:themeColor="accent6" w:themeShade="80"/>
        </w:rPr>
        <w:t>曾：好，我們再看下一場</w:t>
      </w:r>
      <w:r w:rsidRPr="00A6382C">
        <w:rPr>
          <w:rFonts w:hint="eastAsia"/>
          <w:color w:val="984806" w:themeColor="accent6" w:themeShade="80"/>
        </w:rPr>
        <w:cr/>
      </w:r>
      <w:r w:rsidRPr="00A6382C">
        <w:rPr>
          <w:rFonts w:hint="eastAsia"/>
          <w:color w:val="984806" w:themeColor="accent6" w:themeShade="80"/>
        </w:rPr>
        <w:t>巫：這一張是我和我先生結婚，民國</w:t>
      </w:r>
      <w:r w:rsidRPr="00A6382C">
        <w:rPr>
          <w:rFonts w:hint="eastAsia"/>
          <w:color w:val="984806" w:themeColor="accent6" w:themeShade="80"/>
        </w:rPr>
        <w:t>59</w:t>
      </w:r>
      <w:r w:rsidRPr="00A6382C">
        <w:rPr>
          <w:rFonts w:hint="eastAsia"/>
          <w:color w:val="984806" w:themeColor="accent6" w:themeShade="80"/>
        </w:rPr>
        <w:t>年的</w:t>
      </w:r>
      <w:r w:rsidRPr="00A6382C">
        <w:rPr>
          <w:rFonts w:hint="eastAsia"/>
          <w:color w:val="984806" w:themeColor="accent6" w:themeShade="80"/>
        </w:rPr>
        <w:t>4</w:t>
      </w:r>
      <w:r w:rsidRPr="00A6382C">
        <w:rPr>
          <w:rFonts w:hint="eastAsia"/>
          <w:color w:val="984806" w:themeColor="accent6" w:themeShade="80"/>
        </w:rPr>
        <w:t>月</w:t>
      </w:r>
      <w:r w:rsidRPr="00A6382C">
        <w:rPr>
          <w:rFonts w:hint="eastAsia"/>
          <w:color w:val="984806" w:themeColor="accent6" w:themeShade="80"/>
        </w:rPr>
        <w:t>3</w:t>
      </w:r>
      <w:r w:rsidRPr="00A6382C">
        <w:rPr>
          <w:rFonts w:hint="eastAsia"/>
          <w:color w:val="984806" w:themeColor="accent6" w:themeShade="80"/>
        </w:rPr>
        <w:t>號，</w:t>
      </w:r>
      <w:r w:rsidRPr="00A6382C">
        <w:rPr>
          <w:rFonts w:hint="eastAsia"/>
          <w:color w:val="984806" w:themeColor="accent6" w:themeShade="80"/>
        </w:rPr>
        <w:t>40</w:t>
      </w:r>
      <w:r w:rsidRPr="00A6382C">
        <w:rPr>
          <w:rFonts w:hint="eastAsia"/>
          <w:color w:val="984806" w:themeColor="accent6" w:themeShade="80"/>
        </w:rPr>
        <w:t>多年建好，</w:t>
      </w:r>
      <w:r w:rsidRPr="00A6382C">
        <w:rPr>
          <w:rFonts w:hint="eastAsia"/>
          <w:color w:val="984806" w:themeColor="accent6" w:themeShade="80"/>
        </w:rPr>
        <w:t>50</w:t>
      </w:r>
      <w:r w:rsidRPr="00A6382C">
        <w:rPr>
          <w:rFonts w:hint="eastAsia"/>
          <w:color w:val="984806" w:themeColor="accent6" w:themeShade="80"/>
        </w:rPr>
        <w:t>多年，快</w:t>
      </w:r>
      <w:r w:rsidRPr="00A6382C">
        <w:rPr>
          <w:rFonts w:hint="eastAsia"/>
          <w:color w:val="984806" w:themeColor="accent6" w:themeShade="80"/>
        </w:rPr>
        <w:t>60</w:t>
      </w:r>
      <w:r w:rsidRPr="00A6382C">
        <w:rPr>
          <w:rFonts w:hint="eastAsia"/>
          <w:color w:val="984806" w:themeColor="accent6" w:themeShade="80"/>
        </w:rPr>
        <w:t>，</w:t>
      </w:r>
      <w:r w:rsidRPr="00A6382C">
        <w:rPr>
          <w:rFonts w:hint="eastAsia"/>
          <w:color w:val="984806" w:themeColor="accent6" w:themeShade="80"/>
        </w:rPr>
        <w:t>10</w:t>
      </w:r>
      <w:r w:rsidRPr="00A6382C">
        <w:rPr>
          <w:rFonts w:hint="eastAsia"/>
          <w:color w:val="984806" w:themeColor="accent6" w:themeShade="80"/>
        </w:rPr>
        <w:t>幾年了那個時候，那時候是為什麼我的婚禮的神父不是葛神父，葛神父在旁邊，那個主持婚禮的神父是臺北的主計室</w:t>
      </w:r>
      <w:r w:rsidRPr="00A6382C">
        <w:rPr>
          <w:rFonts w:hint="eastAsia"/>
          <w:color w:val="984806" w:themeColor="accent6" w:themeShade="80"/>
        </w:rPr>
        <w:t>(</w:t>
      </w:r>
      <w:r w:rsidRPr="00A6382C">
        <w:rPr>
          <w:rFonts w:hint="eastAsia"/>
          <w:color w:val="984806" w:themeColor="accent6" w:themeShade="80"/>
        </w:rPr>
        <w:t>？？</w:t>
      </w:r>
      <w:r w:rsidRPr="00A6382C">
        <w:rPr>
          <w:rFonts w:hint="eastAsia"/>
          <w:color w:val="984806" w:themeColor="accent6" w:themeShade="80"/>
        </w:rPr>
        <w:t>)</w:t>
      </w:r>
      <w:r w:rsidRPr="00A6382C">
        <w:rPr>
          <w:rFonts w:hint="eastAsia"/>
          <w:color w:val="984806" w:themeColor="accent6" w:themeShade="80"/>
        </w:rPr>
        <w:t>對面的張神父張希伯神父，他是北平人，我讀大學的時候認識他的，因為我去暑期工作的時候，我每天經過他的聖堂，我就進去參加他的彌撒聖祭，所以到最後我要離開的時候，我有特別去認識他，等到我們結婚的時候，他就特別從臺北來，那時候我們的本堂神父</w:t>
      </w:r>
      <w:r w:rsidRPr="00A6382C">
        <w:rPr>
          <w:rFonts w:hint="eastAsia"/>
          <w:color w:val="984806" w:themeColor="accent6" w:themeShade="80"/>
        </w:rPr>
        <w:cr/>
      </w:r>
      <w:r w:rsidRPr="00A6382C">
        <w:rPr>
          <w:rFonts w:hint="eastAsia"/>
          <w:color w:val="984806" w:themeColor="accent6" w:themeShade="80"/>
        </w:rPr>
        <w:t>葛神父聽說他從臺北來，又認識我們兩個人，所以他就請張神父為我們主婚。</w:t>
      </w:r>
      <w:r w:rsidRPr="00A6382C">
        <w:rPr>
          <w:rFonts w:hint="eastAsia"/>
          <w:color w:val="984806" w:themeColor="accent6" w:themeShade="80"/>
        </w:rPr>
        <w:cr/>
      </w:r>
      <w:r w:rsidRPr="00A6382C">
        <w:rPr>
          <w:rFonts w:hint="eastAsia"/>
          <w:color w:val="984806" w:themeColor="accent6" w:themeShade="80"/>
        </w:rPr>
        <w:t>曾：這裡有一段可能要請巫老師描繪一下，就是你離開了故鄉，後來來去臺北是念哪一所大學的？那怎麼又會跟教會結緣，請您稍微再補充一下</w:t>
      </w:r>
      <w:r w:rsidRPr="00A6382C">
        <w:rPr>
          <w:rFonts w:hint="eastAsia"/>
          <w:color w:val="984806" w:themeColor="accent6" w:themeShade="80"/>
        </w:rPr>
        <w:cr/>
      </w:r>
      <w:r w:rsidRPr="00A6382C">
        <w:rPr>
          <w:rFonts w:hint="eastAsia"/>
          <w:color w:val="984806" w:themeColor="accent6" w:themeShade="80"/>
        </w:rPr>
        <w:t>巫：我念初中就念</w:t>
      </w:r>
      <w:r w:rsidRPr="00244F98">
        <w:rPr>
          <w:rFonts w:hint="eastAsia"/>
          <w:b/>
          <w:color w:val="984806" w:themeColor="accent6" w:themeShade="80"/>
        </w:rPr>
        <w:t>石光初中</w:t>
      </w:r>
      <w:r w:rsidRPr="00A6382C">
        <w:rPr>
          <w:rFonts w:hint="eastAsia"/>
          <w:color w:val="984806" w:themeColor="accent6" w:themeShade="80"/>
        </w:rPr>
        <w:t>，我考上新竹女中，別的學校都沒考上，考上新竹女中，當時我們關西的鎮長叫陳興盛，我爸爸跟他講，我爸爸是農田租佃委員，跟鎮長認識，我爸爸就說：我女兒考上竹女，家裡不知道有沒有辦法供應她念？鎮長就開導我的父親說：你</w:t>
      </w:r>
      <w:r>
        <w:rPr>
          <w:rFonts w:hint="eastAsia"/>
          <w:color w:val="984806" w:themeColor="accent6" w:themeShade="80"/>
        </w:rPr>
        <w:t>一定要讓他念，讀書受教育才有希望，給他這麼一講我父親就讓我念</w:t>
      </w:r>
      <w:r w:rsidRPr="00244F98">
        <w:rPr>
          <w:rFonts w:hint="eastAsia"/>
          <w:b/>
          <w:color w:val="984806" w:themeColor="accent6" w:themeShade="80"/>
        </w:rPr>
        <w:t>新竹女中</w:t>
      </w:r>
      <w:r w:rsidRPr="00A6382C">
        <w:rPr>
          <w:rFonts w:hint="eastAsia"/>
          <w:color w:val="984806" w:themeColor="accent6" w:themeShade="80"/>
        </w:rPr>
        <w:t>，有書可以念，我很省不會特別花費，只有坐車去新竹客運的車費，我從來不花零用錢，所以三年也說快嗎？其實也很長的一段時間，我終於畢業了，</w:t>
      </w:r>
      <w:r w:rsidRPr="00244F98">
        <w:rPr>
          <w:rFonts w:hint="eastAsia"/>
          <w:b/>
          <w:color w:val="984806" w:themeColor="accent6" w:themeShade="80"/>
        </w:rPr>
        <w:t>畢業之後我考到臺中的靜大學</w:t>
      </w:r>
      <w:r w:rsidRPr="00A6382C">
        <w:rPr>
          <w:rFonts w:hint="eastAsia"/>
          <w:color w:val="984806" w:themeColor="accent6" w:themeShade="80"/>
        </w:rPr>
        <w:t>，那時候我跟我先生才真的認識有講話，本來他在太平國小教國小的時候，我們也認識，但是從來沒有說過話，到台中才有機會開始講話有溝通，畢業以後，</w:t>
      </w:r>
      <w:r w:rsidRPr="00244F98">
        <w:rPr>
          <w:rFonts w:hint="eastAsia"/>
          <w:b/>
          <w:color w:val="984806" w:themeColor="accent6" w:themeShade="80"/>
        </w:rPr>
        <w:t>56</w:t>
      </w:r>
      <w:r w:rsidRPr="00244F98">
        <w:rPr>
          <w:rFonts w:hint="eastAsia"/>
          <w:b/>
          <w:color w:val="984806" w:themeColor="accent6" w:themeShade="80"/>
        </w:rPr>
        <w:t>年畢業嘛，我們結婚是在</w:t>
      </w:r>
      <w:r w:rsidRPr="00244F98">
        <w:rPr>
          <w:rFonts w:hint="eastAsia"/>
          <w:b/>
          <w:color w:val="984806" w:themeColor="accent6" w:themeShade="80"/>
        </w:rPr>
        <w:t>59</w:t>
      </w:r>
      <w:r w:rsidRPr="00244F98">
        <w:rPr>
          <w:rFonts w:hint="eastAsia"/>
          <w:b/>
          <w:color w:val="984806" w:themeColor="accent6" w:themeShade="80"/>
        </w:rPr>
        <w:t>年，他到臺北去糧食局工作的時候，那個時候他就到張神父，審計部對面的那個張神父</w:t>
      </w:r>
      <w:r w:rsidRPr="00244F98">
        <w:rPr>
          <w:rFonts w:hint="eastAsia"/>
          <w:b/>
          <w:color w:val="984806" w:themeColor="accent6" w:themeShade="80"/>
        </w:rPr>
        <w:lastRenderedPageBreak/>
        <w:t>那裡聽道理</w:t>
      </w:r>
      <w:r w:rsidRPr="00A6382C">
        <w:rPr>
          <w:rFonts w:hint="eastAsia"/>
          <w:color w:val="984806" w:themeColor="accent6" w:themeShade="80"/>
        </w:rPr>
        <w:t>，後來他什麼時候領洗我都不知道</w:t>
      </w:r>
      <w:r w:rsidRPr="00A6382C">
        <w:rPr>
          <w:rFonts w:hint="eastAsia"/>
          <w:color w:val="984806" w:themeColor="accent6" w:themeShade="80"/>
        </w:rPr>
        <w:cr/>
      </w:r>
      <w:r w:rsidRPr="00A6382C">
        <w:rPr>
          <w:rFonts w:hint="eastAsia"/>
          <w:color w:val="984806" w:themeColor="accent6" w:themeShade="80"/>
        </w:rPr>
        <w:t>曾：他是說要跟您結婚他就要去領洗</w:t>
      </w:r>
      <w:r w:rsidRPr="00A6382C">
        <w:rPr>
          <w:rFonts w:hint="eastAsia"/>
          <w:color w:val="984806" w:themeColor="accent6" w:themeShade="80"/>
        </w:rPr>
        <w:cr/>
      </w:r>
      <w:r w:rsidRPr="00A6382C">
        <w:rPr>
          <w:rFonts w:hint="eastAsia"/>
          <w:color w:val="984806" w:themeColor="accent6" w:themeShade="80"/>
        </w:rPr>
        <w:t>巫：那不是我這麼講，</w:t>
      </w:r>
      <w:r w:rsidRPr="003A7279">
        <w:rPr>
          <w:rFonts w:hint="eastAsia"/>
          <w:b/>
          <w:color w:val="984806" w:themeColor="accent6" w:themeShade="80"/>
        </w:rPr>
        <w:t>是教會這麼規定的，要結婚了要得到教會的寬免</w:t>
      </w:r>
      <w:r w:rsidRPr="00A6382C">
        <w:rPr>
          <w:rFonts w:hint="eastAsia"/>
          <w:color w:val="984806" w:themeColor="accent6" w:themeShade="80"/>
        </w:rPr>
        <w:t>，所以他說：寬免這麼麻煩，我乾脆我就領洗了。所以他就領洗了就是這樣，所以我們走進了教堂結婚，那個神父就從臺北來為我們主婚了</w:t>
      </w:r>
      <w:r w:rsidRPr="00A6382C">
        <w:rPr>
          <w:rFonts w:hint="eastAsia"/>
          <w:color w:val="984806" w:themeColor="accent6" w:themeShade="80"/>
        </w:rPr>
        <w:cr/>
      </w:r>
      <w:r w:rsidRPr="00A6382C">
        <w:rPr>
          <w:rFonts w:hint="eastAsia"/>
          <w:color w:val="984806" w:themeColor="accent6" w:themeShade="80"/>
        </w:rPr>
        <w:t>曾：我們看一下</w:t>
      </w:r>
      <w:r w:rsidRPr="00A6382C">
        <w:rPr>
          <w:rFonts w:hint="eastAsia"/>
          <w:color w:val="984806" w:themeColor="accent6" w:themeShade="80"/>
        </w:rPr>
        <w:cr/>
      </w:r>
      <w:r w:rsidRPr="00A6382C">
        <w:rPr>
          <w:rFonts w:hint="eastAsia"/>
          <w:color w:val="984806" w:themeColor="accent6" w:themeShade="80"/>
        </w:rPr>
        <w:t>巫：這個是年輕的他，那是張神父、葛神父，還有一個是應該叫做伴郎，伴郎就是他的弟弟啊，他的弟弟那個時候大概是念高雄學醫學院的吧，後來他當醫生了。我的伴娘沒有出現在這裡，我的伴娘是我的同學，可以說是同學，她也是曾經在石光國中任過教，後來他結婚就離開了。那個後面，神父旁邊有那個牌子有沒有，就是唱經本的號碼，還有歌本的第幾首歌，都在那個地方，讓每一個教友非常的，一看就知道。其實這裡現在人很少，但是我剛剛畢業的時候，民國</w:t>
      </w:r>
      <w:r w:rsidRPr="00A6382C">
        <w:rPr>
          <w:rFonts w:hint="eastAsia"/>
          <w:color w:val="984806" w:themeColor="accent6" w:themeShade="80"/>
        </w:rPr>
        <w:t>56</w:t>
      </w:r>
      <w:r w:rsidRPr="00A6382C">
        <w:rPr>
          <w:rFonts w:hint="eastAsia"/>
          <w:color w:val="984806" w:themeColor="accent6" w:themeShade="80"/>
        </w:rPr>
        <w:t>年畢業，我們也一樣是石光、坪林跑。來這裡的時候，</w:t>
      </w:r>
      <w:r w:rsidRPr="003A7279">
        <w:rPr>
          <w:rFonts w:hint="eastAsia"/>
          <w:b/>
          <w:color w:val="984806" w:themeColor="accent6" w:themeShade="80"/>
        </w:rPr>
        <w:t>這裡整個坐的滿滿的人，滿滿的人，在石光也是一樣坐的滿滿的人</w:t>
      </w:r>
      <w:r w:rsidRPr="00A6382C">
        <w:rPr>
          <w:rFonts w:hint="eastAsia"/>
          <w:color w:val="984806" w:themeColor="accent6" w:themeShade="80"/>
        </w:rPr>
        <w:t>，後來因為教友搬出去，老的老、歸天的歸天，小孩子，新生的小孩教友越來越少，因為家庭計劃的關係，生的小孩少了，所以人口不是只有我們這裡減少，整個的趨勢就是減少，因為那個時候有一個口號說：兩個恰恰好、三個也不嫌多</w:t>
      </w:r>
      <w:r w:rsidRPr="00A6382C">
        <w:rPr>
          <w:rFonts w:hint="eastAsia"/>
          <w:color w:val="984806" w:themeColor="accent6" w:themeShade="80"/>
        </w:rPr>
        <w:t>...</w:t>
      </w:r>
      <w:r w:rsidRPr="00A6382C">
        <w:rPr>
          <w:rFonts w:hint="eastAsia"/>
          <w:color w:val="984806" w:themeColor="accent6" w:themeShade="80"/>
        </w:rPr>
        <w:t>」，就是這樣，人口減少，我們的教友，年輕的小孩子小朋友的教育也減少了。所以現在像我們這個年紀的，都比較少，就是這樣。</w:t>
      </w:r>
      <w:r w:rsidRPr="00A6382C">
        <w:rPr>
          <w:rFonts w:hint="eastAsia"/>
          <w:color w:val="984806" w:themeColor="accent6" w:themeShade="80"/>
        </w:rPr>
        <w:cr/>
      </w:r>
      <w:r w:rsidRPr="00A6382C">
        <w:rPr>
          <w:rFonts w:hint="eastAsia"/>
          <w:color w:val="984806" w:themeColor="accent6" w:themeShade="80"/>
        </w:rPr>
        <w:t>曾：那時候</w:t>
      </w:r>
      <w:r w:rsidRPr="003A7279">
        <w:rPr>
          <w:rFonts w:hint="eastAsia"/>
          <w:b/>
          <w:color w:val="984806" w:themeColor="accent6" w:themeShade="80"/>
        </w:rPr>
        <w:t>教友</w:t>
      </w:r>
      <w:r w:rsidRPr="00A6382C">
        <w:rPr>
          <w:rFonts w:hint="eastAsia"/>
          <w:color w:val="984806" w:themeColor="accent6" w:themeShade="80"/>
        </w:rPr>
        <w:t>選擇在教會裡面，讓神父主婚多不多？那個時代。</w:t>
      </w:r>
      <w:r w:rsidRPr="00A6382C">
        <w:rPr>
          <w:rFonts w:hint="eastAsia"/>
          <w:color w:val="984806" w:themeColor="accent6" w:themeShade="80"/>
        </w:rPr>
        <w:cr/>
      </w:r>
      <w:r w:rsidRPr="00A6382C">
        <w:rPr>
          <w:rFonts w:hint="eastAsia"/>
          <w:color w:val="984806" w:themeColor="accent6" w:themeShade="80"/>
        </w:rPr>
        <w:t>巫：那個時代大部分，我想</w:t>
      </w:r>
      <w:r w:rsidRPr="003A7279">
        <w:rPr>
          <w:rFonts w:hint="eastAsia"/>
          <w:b/>
          <w:color w:val="984806" w:themeColor="accent6" w:themeShade="80"/>
        </w:rPr>
        <w:t>很多都是在教堂結婚，當然也有就是說他的家人、家長不同意的，他就不敢，神父也不會勉強</w:t>
      </w:r>
      <w:r w:rsidRPr="00A6382C">
        <w:rPr>
          <w:rFonts w:hint="eastAsia"/>
          <w:color w:val="984806" w:themeColor="accent6" w:themeShade="80"/>
        </w:rPr>
        <w:t>，我知道的，我所認識的大部分都在教堂結婚的比較多，但是比如說，我有學生他也是教友，但是他結婚的時候，對方不是教友，這樣的情形就比較少，就是說</w:t>
      </w:r>
      <w:r w:rsidRPr="003A7279">
        <w:rPr>
          <w:rFonts w:hint="eastAsia"/>
          <w:b/>
          <w:color w:val="984806" w:themeColor="accent6" w:themeShade="80"/>
        </w:rPr>
        <w:t>對方結婚的對象不是教友的，他就不會在教堂裡結婚</w:t>
      </w:r>
      <w:r w:rsidRPr="00A6382C">
        <w:rPr>
          <w:rFonts w:hint="eastAsia"/>
          <w:color w:val="984806" w:themeColor="accent6" w:themeShade="80"/>
        </w:rPr>
        <w:t>，但是也有另外一種情況，就是女孩子是教友，男生沒有受洗，沒有領洗，那麼神父就特別為他，在不是從外面走進聖堂來，像剛才那樣行婚禮，而是另外一個神父的辦公室，特別為他們一個教友，一個非教友，特別為他們祝福</w:t>
      </w:r>
      <w:r w:rsidRPr="00A6382C">
        <w:rPr>
          <w:rFonts w:hint="eastAsia"/>
          <w:color w:val="984806" w:themeColor="accent6" w:themeShade="80"/>
        </w:rPr>
        <w:cr/>
      </w:r>
      <w:r w:rsidRPr="00A6382C">
        <w:rPr>
          <w:rFonts w:hint="eastAsia"/>
          <w:color w:val="984806" w:themeColor="accent6" w:themeShade="80"/>
        </w:rPr>
        <w:t>曾：不是主婚？</w:t>
      </w:r>
      <w:r w:rsidRPr="00A6382C">
        <w:rPr>
          <w:rFonts w:hint="eastAsia"/>
          <w:color w:val="984806" w:themeColor="accent6" w:themeShade="80"/>
        </w:rPr>
        <w:cr/>
      </w:r>
      <w:r w:rsidRPr="00A6382C">
        <w:rPr>
          <w:rFonts w:hint="eastAsia"/>
          <w:color w:val="984806" w:themeColor="accent6" w:themeShade="80"/>
        </w:rPr>
        <w:t>巫：不是，就是替他們做婚姻上的祝福，有這樣的情形</w:t>
      </w:r>
      <w:r w:rsidRPr="00A6382C">
        <w:rPr>
          <w:rFonts w:hint="eastAsia"/>
          <w:color w:val="984806" w:themeColor="accent6" w:themeShade="80"/>
        </w:rPr>
        <w:cr/>
      </w:r>
      <w:r w:rsidRPr="00A6382C">
        <w:rPr>
          <w:rFonts w:hint="eastAsia"/>
          <w:color w:val="984806" w:themeColor="accent6" w:themeShade="80"/>
        </w:rPr>
        <w:t>曾：那因為我們當地，大部分都是客家鄉親，那客家鄉親有客家鄉親結婚的一些禮俗、宴客，那巫老師你們還是，除了主婚之外，宴客還是按照地方的習俗嗎？還是就沒有，就是以教會的主婚婚禮為主？然後就完成了？</w:t>
      </w:r>
      <w:r w:rsidRPr="00A6382C">
        <w:rPr>
          <w:rFonts w:hint="eastAsia"/>
          <w:color w:val="984806" w:themeColor="accent6" w:themeShade="80"/>
        </w:rPr>
        <w:cr/>
      </w:r>
      <w:r w:rsidRPr="00A6382C">
        <w:rPr>
          <w:rFonts w:hint="eastAsia"/>
          <w:color w:val="984806" w:themeColor="accent6" w:themeShade="80"/>
        </w:rPr>
        <w:t>巫：我們結婚的時候就從我家裡，然後到</w:t>
      </w:r>
      <w:r w:rsidRPr="003A7279">
        <w:rPr>
          <w:rFonts w:hint="eastAsia"/>
          <w:b/>
          <w:color w:val="984806" w:themeColor="accent6" w:themeShade="80"/>
        </w:rPr>
        <w:t>聖堂裡結婚，出來以後就到他家裡去，那時候就看到一大庭院的桌席，都是當地的附近的居民去，其他就是照一般的宴客，都是照一般的習俗</w:t>
      </w:r>
      <w:r w:rsidRPr="00A6382C">
        <w:rPr>
          <w:rFonts w:hint="eastAsia"/>
          <w:color w:val="984806" w:themeColor="accent6" w:themeShade="80"/>
        </w:rPr>
        <w:t>，沒有特別的</w:t>
      </w:r>
      <w:r w:rsidRPr="00A6382C">
        <w:rPr>
          <w:rFonts w:hint="eastAsia"/>
          <w:color w:val="984806" w:themeColor="accent6" w:themeShade="80"/>
        </w:rPr>
        <w:cr/>
      </w:r>
      <w:r w:rsidRPr="00A6382C">
        <w:rPr>
          <w:rFonts w:hint="eastAsia"/>
          <w:color w:val="984806" w:themeColor="accent6" w:themeShade="80"/>
        </w:rPr>
        <w:t>曾：就是有</w:t>
      </w:r>
      <w:r w:rsidRPr="003A7279">
        <w:rPr>
          <w:rFonts w:hint="eastAsia"/>
          <w:b/>
          <w:color w:val="984806" w:themeColor="accent6" w:themeShade="80"/>
        </w:rPr>
        <w:t>主婚這一段就到教會去</w:t>
      </w:r>
      <w:r w:rsidRPr="00A6382C">
        <w:rPr>
          <w:rFonts w:hint="eastAsia"/>
          <w:color w:val="984806" w:themeColor="accent6" w:themeShade="80"/>
        </w:rPr>
        <w:t>，由神父主婚？</w:t>
      </w:r>
      <w:r w:rsidRPr="00A6382C">
        <w:rPr>
          <w:rFonts w:hint="eastAsia"/>
          <w:color w:val="984806" w:themeColor="accent6" w:themeShade="80"/>
        </w:rPr>
        <w:cr/>
      </w:r>
      <w:r w:rsidRPr="00A6382C">
        <w:rPr>
          <w:rFonts w:hint="eastAsia"/>
          <w:color w:val="984806" w:themeColor="accent6" w:themeShade="80"/>
        </w:rPr>
        <w:t>巫：對，到那邊呢，就是只有拜他的祖先上香，然後就桌席開始以後，後來我們有去向親友們敬酒這些</w:t>
      </w:r>
      <w:r w:rsidRPr="00A6382C">
        <w:rPr>
          <w:rFonts w:hint="eastAsia"/>
          <w:color w:val="984806" w:themeColor="accent6" w:themeShade="80"/>
        </w:rPr>
        <w:cr/>
      </w:r>
      <w:r w:rsidRPr="00A6382C">
        <w:rPr>
          <w:rFonts w:hint="eastAsia"/>
          <w:color w:val="984806" w:themeColor="accent6" w:themeShade="80"/>
        </w:rPr>
        <w:lastRenderedPageBreak/>
        <w:t>曾：就入門的時候還是去拜</w:t>
      </w:r>
      <w:r w:rsidRPr="00A6382C">
        <w:rPr>
          <w:rFonts w:hint="eastAsia"/>
          <w:color w:val="984806" w:themeColor="accent6" w:themeShade="80"/>
        </w:rPr>
        <w:t>...</w:t>
      </w:r>
      <w:r w:rsidRPr="00A6382C">
        <w:rPr>
          <w:rFonts w:hint="eastAsia"/>
          <w:color w:val="984806" w:themeColor="accent6" w:themeShade="80"/>
        </w:rPr>
        <w:t>夫家的祖先</w:t>
      </w:r>
      <w:r w:rsidRPr="00A6382C">
        <w:rPr>
          <w:rFonts w:hint="eastAsia"/>
          <w:color w:val="984806" w:themeColor="accent6" w:themeShade="80"/>
        </w:rPr>
        <w:cr/>
      </w:r>
      <w:r w:rsidRPr="00A6382C">
        <w:rPr>
          <w:rFonts w:hint="eastAsia"/>
          <w:color w:val="984806" w:themeColor="accent6" w:themeShade="80"/>
        </w:rPr>
        <w:t>巫：對，這一定是要的，這讓他們接受，接受這個新的媳婦啊，這是必然的</w:t>
      </w:r>
      <w:r w:rsidRPr="00A6382C">
        <w:rPr>
          <w:rFonts w:hint="eastAsia"/>
          <w:color w:val="984806" w:themeColor="accent6" w:themeShade="80"/>
        </w:rPr>
        <w:br/>
      </w:r>
      <w:r w:rsidRPr="00A6382C">
        <w:rPr>
          <w:rFonts w:hint="eastAsia"/>
          <w:color w:val="984806" w:themeColor="accent6" w:themeShade="80"/>
        </w:rPr>
        <w:t>曾：不好意思，那個時候陳老師他是這邊的人，那他怎麼不在這個教會</w:t>
      </w:r>
      <w:r w:rsidRPr="00A6382C">
        <w:rPr>
          <w:rFonts w:hint="eastAsia"/>
          <w:color w:val="984806" w:themeColor="accent6" w:themeShade="80"/>
        </w:rPr>
        <w:t>(</w:t>
      </w:r>
      <w:r w:rsidRPr="00A6382C">
        <w:rPr>
          <w:rFonts w:hint="eastAsia"/>
          <w:color w:val="984806" w:themeColor="accent6" w:themeShade="80"/>
        </w:rPr>
        <w:t>坪林天主堂</w:t>
      </w:r>
      <w:r w:rsidRPr="00A6382C">
        <w:rPr>
          <w:rFonts w:hint="eastAsia"/>
          <w:color w:val="984806" w:themeColor="accent6" w:themeShade="80"/>
        </w:rPr>
        <w:t>)</w:t>
      </w:r>
      <w:r w:rsidRPr="00A6382C">
        <w:rPr>
          <w:rFonts w:hint="eastAsia"/>
          <w:color w:val="984806" w:themeColor="accent6" w:themeShade="80"/>
        </w:rPr>
        <w:t>結婚呢？是會選擇石光天主堂？</w:t>
      </w:r>
      <w:r w:rsidRPr="00A6382C">
        <w:rPr>
          <w:rFonts w:hint="eastAsia"/>
          <w:color w:val="984806" w:themeColor="accent6" w:themeShade="80"/>
        </w:rPr>
        <w:cr/>
      </w:r>
      <w:r w:rsidRPr="00A6382C">
        <w:rPr>
          <w:rFonts w:hint="eastAsia"/>
          <w:color w:val="984806" w:themeColor="accent6" w:themeShade="80"/>
        </w:rPr>
        <w:t>巫：其實我屬石光的啊，因為我們在石光國中教書，我也帶領過，那個葛神父讓我帶領過石光初中的學生，給他們有的時候一個學期兩次的學生的聚會、交談互相認識，這些小小活動，那他後來回來鄉下也在石光教書。他教理化、生物，因此我們會選擇石光的天主堂，我們</w:t>
      </w:r>
      <w:r w:rsidRPr="003A7279">
        <w:rPr>
          <w:rFonts w:hint="eastAsia"/>
          <w:b/>
          <w:color w:val="984806" w:themeColor="accent6" w:themeShade="80"/>
        </w:rPr>
        <w:t>對石光天主堂比較熟</w:t>
      </w:r>
      <w:r w:rsidRPr="00A6382C">
        <w:rPr>
          <w:rFonts w:hint="eastAsia"/>
          <w:color w:val="984806" w:themeColor="accent6" w:themeShade="80"/>
        </w:rPr>
        <w:t>，所以沒有選擇這邊，這邊還更漂亮，哈哈哈哈</w:t>
      </w:r>
      <w:r w:rsidRPr="00A6382C">
        <w:rPr>
          <w:rFonts w:hint="eastAsia"/>
          <w:color w:val="984806" w:themeColor="accent6" w:themeShade="80"/>
        </w:rPr>
        <w:cr/>
      </w:r>
      <w:r w:rsidRPr="00A6382C">
        <w:rPr>
          <w:rFonts w:hint="eastAsia"/>
          <w:color w:val="984806" w:themeColor="accent6" w:themeShade="80"/>
        </w:rPr>
        <w:t>曾：都很漂亮</w:t>
      </w:r>
      <w:r w:rsidRPr="00A6382C">
        <w:rPr>
          <w:rFonts w:hint="eastAsia"/>
          <w:color w:val="984806" w:themeColor="accent6" w:themeShade="80"/>
        </w:rPr>
        <w:cr/>
      </w:r>
      <w:r w:rsidRPr="00A6382C">
        <w:rPr>
          <w:rFonts w:hint="eastAsia"/>
          <w:color w:val="984806" w:themeColor="accent6" w:themeShade="80"/>
        </w:rPr>
        <w:t>巫：對，都很漂亮</w:t>
      </w:r>
      <w:r w:rsidRPr="00A6382C">
        <w:rPr>
          <w:rFonts w:hint="eastAsia"/>
          <w:color w:val="984806" w:themeColor="accent6" w:themeShade="80"/>
        </w:rPr>
        <w:cr/>
      </w:r>
      <w:r w:rsidRPr="00A6382C">
        <w:rPr>
          <w:rFonts w:hint="eastAsia"/>
          <w:color w:val="984806" w:themeColor="accent6" w:themeShade="80"/>
        </w:rPr>
        <w:t>曾：這是彩色的剛剛是黑白</w:t>
      </w:r>
      <w:r w:rsidRPr="00A6382C">
        <w:rPr>
          <w:rFonts w:hint="eastAsia"/>
          <w:color w:val="984806" w:themeColor="accent6" w:themeShade="80"/>
        </w:rPr>
        <w:cr/>
      </w:r>
      <w:r w:rsidRPr="00A6382C">
        <w:rPr>
          <w:rFonts w:hint="eastAsia"/>
          <w:color w:val="984806" w:themeColor="accent6" w:themeShade="80"/>
        </w:rPr>
        <w:t>巫：對，這個後面坐的是我的伴娘，我念日間部，她念夜間部，我們同一年的同學</w:t>
      </w:r>
      <w:r w:rsidRPr="00A6382C">
        <w:rPr>
          <w:rFonts w:hint="eastAsia"/>
          <w:color w:val="984806" w:themeColor="accent6" w:themeShade="80"/>
        </w:rPr>
        <w:br/>
      </w:r>
      <w:r w:rsidRPr="00A6382C">
        <w:rPr>
          <w:rFonts w:hint="eastAsia"/>
          <w:color w:val="984806" w:themeColor="accent6" w:themeShade="80"/>
        </w:rPr>
        <w:t>曾：她也在國中服務過</w:t>
      </w:r>
      <w:r w:rsidRPr="00A6382C">
        <w:rPr>
          <w:rFonts w:hint="eastAsia"/>
          <w:color w:val="984806" w:themeColor="accent6" w:themeShade="80"/>
        </w:rPr>
        <w:cr/>
      </w:r>
      <w:r w:rsidRPr="00A6382C">
        <w:rPr>
          <w:rFonts w:hint="eastAsia"/>
          <w:color w:val="984806" w:themeColor="accent6" w:themeShade="80"/>
        </w:rPr>
        <w:t>巫：他也在石光國中服務過，我忘記他是為什么到石光來服務的</w:t>
      </w:r>
      <w:r w:rsidRPr="00A6382C">
        <w:rPr>
          <w:rFonts w:hint="eastAsia"/>
          <w:color w:val="984806" w:themeColor="accent6" w:themeShade="80"/>
        </w:rPr>
        <w:cr/>
      </w:r>
    </w:p>
    <w:p w:rsidR="002264CC" w:rsidRPr="009448C8" w:rsidRDefault="002264CC" w:rsidP="001117F8">
      <w:pPr>
        <w:rPr>
          <w:b/>
        </w:rPr>
      </w:pPr>
    </w:p>
    <w:p w:rsidR="001D06D3" w:rsidRPr="003C618F" w:rsidRDefault="001117F8" w:rsidP="001117F8">
      <w:pPr>
        <w:rPr>
          <w:b/>
        </w:rPr>
      </w:pPr>
      <w:r w:rsidRPr="003C618F">
        <w:rPr>
          <w:rFonts w:hint="eastAsia"/>
          <w:b/>
        </w:rPr>
        <w:t>耶穌會的婚姻福證</w:t>
      </w:r>
      <w:r w:rsidR="009448C8">
        <w:rPr>
          <w:rFonts w:hint="eastAsia"/>
          <w:b/>
        </w:rPr>
        <w:t>詮釋</w:t>
      </w:r>
    </w:p>
    <w:p w:rsidR="001117F8" w:rsidRDefault="001117F8"/>
    <w:tbl>
      <w:tblPr>
        <w:tblStyle w:val="a4"/>
        <w:tblW w:w="9232" w:type="dxa"/>
        <w:tblInd w:w="-760" w:type="dxa"/>
        <w:tblLook w:val="04A0"/>
      </w:tblPr>
      <w:tblGrid>
        <w:gridCol w:w="2410"/>
        <w:gridCol w:w="6822"/>
      </w:tblGrid>
      <w:tr w:rsidR="001117F8" w:rsidRPr="000D6828" w:rsidTr="00807570">
        <w:tc>
          <w:tcPr>
            <w:tcW w:w="2410" w:type="dxa"/>
          </w:tcPr>
          <w:p w:rsidR="001117F8" w:rsidRPr="000D6828" w:rsidRDefault="001117F8" w:rsidP="00CE78D1">
            <w:pPr>
              <w:jc w:val="both"/>
              <w:rPr>
                <w:rFonts w:asciiTheme="minorEastAsia" w:hAnsiTheme="minorEastAsia"/>
              </w:rPr>
            </w:pPr>
            <w:r w:rsidRPr="000D6828">
              <w:rPr>
                <w:rFonts w:asciiTheme="minorEastAsia" w:hAnsiTheme="minorEastAsia"/>
              </w:rPr>
              <w:t>計畫名稱</w:t>
            </w:r>
          </w:p>
        </w:tc>
        <w:tc>
          <w:tcPr>
            <w:tcW w:w="6822" w:type="dxa"/>
          </w:tcPr>
          <w:p w:rsidR="001117F8" w:rsidRPr="000D6828" w:rsidRDefault="001117F8" w:rsidP="00CE78D1">
            <w:pPr>
              <w:jc w:val="both"/>
              <w:rPr>
                <w:rFonts w:asciiTheme="minorEastAsia" w:hAnsiTheme="minorEastAsia"/>
              </w:rPr>
            </w:pPr>
          </w:p>
        </w:tc>
      </w:tr>
      <w:tr w:rsidR="001117F8" w:rsidRPr="000D6828" w:rsidTr="00807570">
        <w:tc>
          <w:tcPr>
            <w:tcW w:w="2410" w:type="dxa"/>
          </w:tcPr>
          <w:p w:rsidR="001117F8" w:rsidRPr="000D6828" w:rsidRDefault="001117F8" w:rsidP="00CE78D1">
            <w:pPr>
              <w:jc w:val="both"/>
              <w:rPr>
                <w:rFonts w:asciiTheme="minorEastAsia" w:hAnsiTheme="minorEastAsia"/>
              </w:rPr>
            </w:pPr>
            <w:r w:rsidRPr="000D6828">
              <w:rPr>
                <w:rFonts w:asciiTheme="minorEastAsia" w:hAnsiTheme="minorEastAsia"/>
              </w:rPr>
              <w:t>收存內容名稱</w:t>
            </w:r>
          </w:p>
        </w:tc>
        <w:tc>
          <w:tcPr>
            <w:tcW w:w="6822" w:type="dxa"/>
          </w:tcPr>
          <w:p w:rsidR="001117F8" w:rsidRPr="000D6828" w:rsidRDefault="001117F8" w:rsidP="00CE78D1">
            <w:pPr>
              <w:jc w:val="both"/>
              <w:rPr>
                <w:rFonts w:asciiTheme="minorEastAsia" w:hAnsiTheme="minorEastAsia"/>
              </w:rPr>
            </w:pPr>
          </w:p>
        </w:tc>
      </w:tr>
      <w:tr w:rsidR="001117F8" w:rsidRPr="000D6828" w:rsidTr="00807570">
        <w:tc>
          <w:tcPr>
            <w:tcW w:w="2410" w:type="dxa"/>
          </w:tcPr>
          <w:p w:rsidR="001117F8" w:rsidRPr="000D6828" w:rsidRDefault="001117F8" w:rsidP="00CE78D1">
            <w:pPr>
              <w:jc w:val="both"/>
              <w:rPr>
                <w:rFonts w:asciiTheme="minorEastAsia" w:hAnsiTheme="minorEastAsia"/>
              </w:rPr>
            </w:pPr>
            <w:r w:rsidRPr="000D6828">
              <w:rPr>
                <w:rFonts w:asciiTheme="minorEastAsia" w:hAnsiTheme="minorEastAsia"/>
              </w:rPr>
              <w:t>層次</w:t>
            </w:r>
          </w:p>
        </w:tc>
        <w:tc>
          <w:tcPr>
            <w:tcW w:w="6822" w:type="dxa"/>
          </w:tcPr>
          <w:p w:rsidR="001117F8" w:rsidRPr="000D6828" w:rsidRDefault="001117F8" w:rsidP="00CE78D1">
            <w:pPr>
              <w:jc w:val="both"/>
              <w:rPr>
                <w:rFonts w:asciiTheme="minorEastAsia" w:hAnsiTheme="minorEastAsia"/>
              </w:rPr>
            </w:pPr>
            <w:r w:rsidRPr="000D6828">
              <w:rPr>
                <w:rFonts w:asciiTheme="minorEastAsia" w:hAnsiTheme="minorEastAsia"/>
              </w:rPr>
              <w:t>內容</w:t>
            </w:r>
          </w:p>
        </w:tc>
      </w:tr>
      <w:tr w:rsidR="001117F8" w:rsidRPr="000D6828" w:rsidTr="00807570">
        <w:tc>
          <w:tcPr>
            <w:tcW w:w="2410" w:type="dxa"/>
          </w:tcPr>
          <w:p w:rsidR="001117F8" w:rsidRPr="000D6828" w:rsidRDefault="001117F8" w:rsidP="00CE78D1">
            <w:pPr>
              <w:jc w:val="both"/>
              <w:rPr>
                <w:rFonts w:asciiTheme="minorEastAsia" w:hAnsiTheme="minorEastAsia"/>
              </w:rPr>
            </w:pPr>
            <w:r w:rsidRPr="000D6828">
              <w:rPr>
                <w:rFonts w:asciiTheme="minorEastAsia" w:hAnsiTheme="minorEastAsia"/>
              </w:rPr>
              <w:t>第一層</w:t>
            </w:r>
            <w:r w:rsidR="00CE78D1" w:rsidRPr="00CE78D1">
              <w:rPr>
                <w:rStyle w:val="a3"/>
                <w:rFonts w:ascii="Times New Roman" w:hAnsi="Times New Roman" w:cs="Times New Roman"/>
                <w:b w:val="0"/>
                <w:szCs w:val="24"/>
                <w:shd w:val="clear" w:color="auto" w:fill="FFFFFF"/>
              </w:rPr>
              <w:t>成聖的召叫</w:t>
            </w:r>
          </w:p>
        </w:tc>
        <w:tc>
          <w:tcPr>
            <w:tcW w:w="6822" w:type="dxa"/>
          </w:tcPr>
          <w:p w:rsidR="00306848" w:rsidRPr="001F59F0" w:rsidRDefault="001F59F0" w:rsidP="001F59F0">
            <w:pPr>
              <w:ind w:left="240" w:right="240"/>
              <w:rPr>
                <w:rFonts w:asciiTheme="minorEastAsia" w:hAnsiTheme="minorEastAsia" w:cs="Times New Roman"/>
                <w:szCs w:val="24"/>
                <w:shd w:val="clear" w:color="auto" w:fill="FFFFFF"/>
              </w:rPr>
            </w:pPr>
            <w:r w:rsidRPr="00995767">
              <w:rPr>
                <w:rFonts w:asciiTheme="minorEastAsia" w:hAnsiTheme="minorEastAsia" w:cs="Times New Roman"/>
                <w:szCs w:val="24"/>
                <w:shd w:val="clear" w:color="auto" w:fill="FFFFFF"/>
              </w:rPr>
              <w:t>依據聖經中天主的聖言、宗徒的傳承，</w:t>
            </w:r>
            <w:r w:rsidRPr="00995767">
              <w:rPr>
                <w:rFonts w:asciiTheme="minorEastAsia" w:hAnsiTheme="minorEastAsia" w:cs="Times New Roman" w:hint="eastAsia"/>
                <w:szCs w:val="24"/>
                <w:shd w:val="clear" w:color="auto" w:fill="FFFFFF"/>
              </w:rPr>
              <w:t>有七件聖是由</w:t>
            </w:r>
            <w:r w:rsidRPr="00995767">
              <w:rPr>
                <w:rFonts w:asciiTheme="minorEastAsia" w:hAnsiTheme="minorEastAsia" w:cs="Times New Roman"/>
                <w:szCs w:val="24"/>
                <w:shd w:val="clear" w:color="auto" w:fill="FFFFFF"/>
              </w:rPr>
              <w:t>耶穌親自建立的，婚姻聖事</w:t>
            </w:r>
            <w:r w:rsidRPr="00995767">
              <w:rPr>
                <w:rFonts w:asciiTheme="minorEastAsia" w:hAnsiTheme="minorEastAsia" w:cs="Times New Roman" w:hint="eastAsia"/>
                <w:szCs w:val="24"/>
                <w:shd w:val="clear" w:color="auto" w:fill="FFFFFF"/>
              </w:rPr>
              <w:t>便是其中之一。</w:t>
            </w:r>
            <w:r>
              <w:rPr>
                <w:rFonts w:asciiTheme="minorEastAsia" w:hAnsiTheme="minorEastAsia" w:cs="Times New Roman" w:hint="eastAsia"/>
                <w:szCs w:val="24"/>
                <w:shd w:val="clear" w:color="auto" w:fill="FFFFFF"/>
              </w:rPr>
              <w:t>因此，</w:t>
            </w:r>
            <w:r w:rsidRPr="00995767">
              <w:rPr>
                <w:rFonts w:asciiTheme="minorEastAsia" w:hAnsiTheme="minorEastAsia" w:hint="eastAsia"/>
                <w:szCs w:val="24"/>
              </w:rPr>
              <w:t>在天主教會中</w:t>
            </w:r>
            <w:r>
              <w:rPr>
                <w:rFonts w:asciiTheme="minorEastAsia" w:hAnsiTheme="minorEastAsia" w:hint="eastAsia"/>
                <w:szCs w:val="24"/>
              </w:rPr>
              <w:t>的</w:t>
            </w:r>
            <w:r w:rsidRPr="00995767">
              <w:rPr>
                <w:rFonts w:asciiTheme="minorEastAsia" w:hAnsiTheme="minorEastAsia" w:hint="eastAsia"/>
                <w:szCs w:val="24"/>
              </w:rPr>
              <w:t>婚</w:t>
            </w:r>
            <w:r>
              <w:rPr>
                <w:rFonts w:asciiTheme="minorEastAsia" w:hAnsiTheme="minorEastAsia" w:hint="eastAsia"/>
                <w:szCs w:val="24"/>
              </w:rPr>
              <w:t>約</w:t>
            </w:r>
            <w:r w:rsidRPr="00995767">
              <w:rPr>
                <w:rFonts w:asciiTheme="minorEastAsia" w:hAnsiTheme="minorEastAsia" w:hint="eastAsia"/>
                <w:szCs w:val="24"/>
              </w:rPr>
              <w:t>被要求應在教會中公開進行。這是因為所有聖事也與基督的奧蹟相連</w:t>
            </w:r>
            <w:r w:rsidRPr="00995767">
              <w:rPr>
                <w:rFonts w:ascii="Times New Roman" w:hAnsi="Times New Roman" w:cs="Times New Roman"/>
                <w:szCs w:val="24"/>
                <w:shd w:val="clear" w:color="auto" w:fill="FFFFFF"/>
              </w:rPr>
              <w:t>，是基督在行動</w:t>
            </w:r>
            <w:r w:rsidRPr="00995767">
              <w:rPr>
                <w:rFonts w:asciiTheme="minorEastAsia" w:hAnsiTheme="minorEastAsia" w:hint="eastAsia"/>
                <w:szCs w:val="24"/>
              </w:rPr>
              <w:t>。</w:t>
            </w:r>
            <w:r w:rsidRPr="00A80BF5">
              <w:rPr>
                <w:rFonts w:asciiTheme="minorEastAsia" w:hAnsiTheme="minorEastAsia" w:cs="Times New Roman"/>
                <w:szCs w:val="24"/>
                <w:shd w:val="clear" w:color="auto" w:fill="FFFFFF"/>
              </w:rPr>
              <w:t>藉</w:t>
            </w:r>
            <w:r w:rsidRPr="00A80BF5">
              <w:rPr>
                <w:rFonts w:ascii="Times New Roman" w:hAnsi="Times New Roman" w:cs="Times New Roman"/>
                <w:szCs w:val="24"/>
                <w:shd w:val="clear" w:color="auto" w:fill="FFFFFF"/>
              </w:rPr>
              <w:t>教會舉行禮儀、舉行聖事，以信德參與聖事，</w:t>
            </w:r>
            <w:r w:rsidRPr="00A80BF5">
              <w:rPr>
                <w:rFonts w:asciiTheme="minorEastAsia" w:hAnsiTheme="minorEastAsia" w:cs="Times New Roman"/>
                <w:szCs w:val="24"/>
                <w:shd w:val="clear" w:color="auto" w:fill="FFFFFF"/>
              </w:rPr>
              <w:t>每</w:t>
            </w:r>
            <w:r w:rsidRPr="00A80BF5">
              <w:rPr>
                <w:rFonts w:asciiTheme="minorEastAsia" w:hAnsiTheme="minorEastAsia" w:cs="Times New Roman" w:hint="eastAsia"/>
                <w:szCs w:val="24"/>
                <w:shd w:val="clear" w:color="auto" w:fill="FFFFFF"/>
              </w:rPr>
              <w:t>個</w:t>
            </w:r>
            <w:r w:rsidRPr="00A80BF5">
              <w:rPr>
                <w:rFonts w:asciiTheme="minorEastAsia" w:hAnsiTheme="minorEastAsia" w:cs="Times New Roman"/>
                <w:szCs w:val="24"/>
                <w:shd w:val="clear" w:color="auto" w:fill="FFFFFF"/>
              </w:rPr>
              <w:t>基督徒</w:t>
            </w:r>
            <w:r w:rsidRPr="00A80BF5">
              <w:rPr>
                <w:rFonts w:ascii="Times New Roman" w:hAnsi="Times New Roman" w:cs="Times New Roman"/>
                <w:szCs w:val="24"/>
                <w:shd w:val="clear" w:color="auto" w:fill="FFFFFF"/>
              </w:rPr>
              <w:t>獲得聖事的恩寵</w:t>
            </w:r>
            <w:r w:rsidRPr="00A80BF5">
              <w:rPr>
                <w:rFonts w:asciiTheme="minorEastAsia" w:hAnsiTheme="minorEastAsia" w:cs="Times New Roman"/>
                <w:szCs w:val="24"/>
                <w:shd w:val="clear" w:color="auto" w:fill="FFFFFF"/>
              </w:rPr>
              <w:t>，得到成聖的召叫。而在教會</w:t>
            </w:r>
            <w:r w:rsidRPr="00A80BF5">
              <w:rPr>
                <w:rFonts w:asciiTheme="minorEastAsia" w:hAnsiTheme="minorEastAsia" w:cs="Times New Roman" w:hint="eastAsia"/>
                <w:szCs w:val="24"/>
                <w:shd w:val="clear" w:color="auto" w:fill="FFFFFF"/>
              </w:rPr>
              <w:t>信仰中</w:t>
            </w:r>
            <w:r w:rsidRPr="00A80BF5">
              <w:rPr>
                <w:rFonts w:asciiTheme="minorEastAsia" w:hAnsiTheme="minorEastAsia" w:cs="Times New Roman"/>
                <w:szCs w:val="24"/>
                <w:shd w:val="clear" w:color="auto" w:fill="FFFFFF"/>
              </w:rPr>
              <w:t>所建立的每一件聖事，幫助信友走</w:t>
            </w:r>
            <w:r w:rsidRPr="00A80BF5">
              <w:rPr>
                <w:rFonts w:asciiTheme="minorEastAsia" w:hAnsiTheme="minorEastAsia" w:cs="Times New Roman" w:hint="eastAsia"/>
                <w:szCs w:val="24"/>
                <w:shd w:val="clear" w:color="auto" w:fill="FFFFFF"/>
              </w:rPr>
              <w:t>上</w:t>
            </w:r>
            <w:r w:rsidRPr="00995767">
              <w:rPr>
                <w:rFonts w:asciiTheme="minorEastAsia" w:hAnsiTheme="minorEastAsia" w:cs="Times New Roman"/>
                <w:szCs w:val="24"/>
                <w:shd w:val="clear" w:color="auto" w:fill="FFFFFF"/>
              </w:rPr>
              <w:t>「成聖」的道路。所以，當一對男女決定互訂婚姻盟約，他們</w:t>
            </w:r>
            <w:r w:rsidRPr="00995767">
              <w:rPr>
                <w:rFonts w:asciiTheme="minorEastAsia" w:hAnsiTheme="minorEastAsia" w:cs="Times New Roman" w:hint="eastAsia"/>
                <w:szCs w:val="24"/>
                <w:shd w:val="clear" w:color="auto" w:fill="FFFFFF"/>
              </w:rPr>
              <w:t>就是得</w:t>
            </w:r>
            <w:r w:rsidRPr="00995767">
              <w:rPr>
                <w:rFonts w:asciiTheme="minorEastAsia" w:hAnsiTheme="minorEastAsia" w:cs="Times New Roman"/>
                <w:szCs w:val="24"/>
                <w:shd w:val="clear" w:color="auto" w:fill="FFFFFF"/>
              </w:rPr>
              <w:t>到天主的召叫，要在婚姻聖事中，生育並教養子女，互愛互助，一起成聖。</w:t>
            </w:r>
          </w:p>
        </w:tc>
      </w:tr>
      <w:tr w:rsidR="001117F8" w:rsidRPr="000D6828" w:rsidTr="00807570">
        <w:tc>
          <w:tcPr>
            <w:tcW w:w="2410" w:type="dxa"/>
          </w:tcPr>
          <w:p w:rsidR="001117F8" w:rsidRPr="000D6828" w:rsidRDefault="001117F8" w:rsidP="00CE78D1">
            <w:pPr>
              <w:jc w:val="both"/>
              <w:rPr>
                <w:rFonts w:asciiTheme="minorEastAsia" w:hAnsiTheme="minorEastAsia"/>
              </w:rPr>
            </w:pPr>
            <w:r w:rsidRPr="000D6828">
              <w:rPr>
                <w:rFonts w:asciiTheme="minorEastAsia" w:hAnsiTheme="minorEastAsia"/>
              </w:rPr>
              <w:t>第二層</w:t>
            </w:r>
            <w:r w:rsidRPr="00CE78D1">
              <w:rPr>
                <w:rStyle w:val="a3"/>
                <w:rFonts w:ascii="Times New Roman" w:hAnsi="Times New Roman" w:cs="Times New Roman"/>
                <w:b w:val="0"/>
                <w:szCs w:val="24"/>
                <w:shd w:val="clear" w:color="auto" w:fill="FFFFFF"/>
              </w:rPr>
              <w:t>在主內的婚姻</w:t>
            </w:r>
          </w:p>
        </w:tc>
        <w:tc>
          <w:tcPr>
            <w:tcW w:w="6822" w:type="dxa"/>
          </w:tcPr>
          <w:p w:rsidR="001F59F0" w:rsidRPr="00CE78D1" w:rsidRDefault="001F59F0" w:rsidP="001F59F0">
            <w:pPr>
              <w:shd w:val="clear" w:color="auto" w:fill="FFFFFF"/>
              <w:spacing w:line="0" w:lineRule="atLeast"/>
              <w:ind w:left="240" w:right="240"/>
              <w:rPr>
                <w:rFonts w:asciiTheme="minorEastAsia" w:hAnsiTheme="minorEastAsia" w:cs="Times New Roman"/>
                <w:szCs w:val="24"/>
              </w:rPr>
            </w:pPr>
            <w:r>
              <w:rPr>
                <w:rFonts w:asciiTheme="minorEastAsia" w:hAnsiTheme="minorEastAsia" w:cs="Times New Roman"/>
                <w:szCs w:val="24"/>
              </w:rPr>
              <w:t>教會要求</w:t>
            </w:r>
            <w:r>
              <w:rPr>
                <w:rFonts w:asciiTheme="minorEastAsia" w:hAnsiTheme="minorEastAsia" w:cs="Times New Roman" w:hint="eastAsia"/>
                <w:szCs w:val="24"/>
              </w:rPr>
              <w:t>信</w:t>
            </w:r>
            <w:r w:rsidRPr="00CE78D1">
              <w:rPr>
                <w:rFonts w:asciiTheme="minorEastAsia" w:hAnsiTheme="minorEastAsia" w:cs="Times New Roman"/>
                <w:szCs w:val="24"/>
              </w:rPr>
              <w:t>友以「教會儀式」締結婚約的原因是：</w:t>
            </w:r>
          </w:p>
          <w:p w:rsidR="001F59F0" w:rsidRPr="00CE78D1" w:rsidRDefault="001F59F0" w:rsidP="001F59F0">
            <w:pPr>
              <w:widowControl/>
              <w:numPr>
                <w:ilvl w:val="0"/>
                <w:numId w:val="1"/>
              </w:numPr>
              <w:shd w:val="clear" w:color="auto" w:fill="FFFFFF"/>
              <w:spacing w:line="0" w:lineRule="atLeast"/>
              <w:ind w:left="240" w:right="240"/>
              <w:rPr>
                <w:rFonts w:asciiTheme="minorEastAsia" w:hAnsiTheme="minorEastAsia" w:cs="Times New Roman"/>
                <w:szCs w:val="24"/>
              </w:rPr>
            </w:pPr>
            <w:r w:rsidRPr="00CE78D1">
              <w:rPr>
                <w:rFonts w:asciiTheme="minorEastAsia" w:hAnsiTheme="minorEastAsia" w:cs="Times New Roman"/>
                <w:szCs w:val="24"/>
              </w:rPr>
              <w:t>婚姻聖事是一項禮儀行動，婚姻慶典宜在</w:t>
            </w:r>
          </w:p>
          <w:p w:rsidR="001F59F0" w:rsidRPr="00CE78D1" w:rsidRDefault="001F59F0" w:rsidP="002F6C4A">
            <w:pPr>
              <w:widowControl/>
              <w:numPr>
                <w:ilvl w:val="0"/>
                <w:numId w:val="1"/>
              </w:numPr>
              <w:shd w:val="clear" w:color="auto" w:fill="FFFFFF"/>
              <w:spacing w:line="0" w:lineRule="atLeast"/>
              <w:ind w:left="240" w:right="240"/>
              <w:jc w:val="center"/>
              <w:rPr>
                <w:rFonts w:asciiTheme="minorEastAsia" w:hAnsiTheme="minorEastAsia" w:cs="Times New Roman"/>
                <w:szCs w:val="24"/>
              </w:rPr>
            </w:pPr>
            <w:r w:rsidRPr="00CE78D1">
              <w:rPr>
                <w:rFonts w:asciiTheme="minorEastAsia" w:hAnsiTheme="minorEastAsia" w:cs="Times New Roman"/>
                <w:szCs w:val="24"/>
              </w:rPr>
              <w:t>婚姻使人加入教會的已婚族群；婚姻向夫</w:t>
            </w:r>
            <w:r w:rsidR="002F6C4A" w:rsidRPr="00CE78D1">
              <w:rPr>
                <w:rFonts w:asciiTheme="minorEastAsia" w:hAnsiTheme="minorEastAsia" w:cs="Times New Roman"/>
                <w:szCs w:val="24"/>
              </w:rPr>
              <w:t>教會的公開禮儀中舉行；</w:t>
            </w:r>
            <w:r w:rsidRPr="00CE78D1">
              <w:rPr>
                <w:rFonts w:asciiTheme="minorEastAsia" w:hAnsiTheme="minorEastAsia" w:cs="Times New Roman"/>
                <w:szCs w:val="24"/>
              </w:rPr>
              <w:t>婦制定，對彼此以及對兒女，在教會內應享的權利和應盡的義務；</w:t>
            </w:r>
          </w:p>
          <w:p w:rsidR="001F59F0" w:rsidRPr="00CE78D1" w:rsidRDefault="001F59F0" w:rsidP="001F59F0">
            <w:pPr>
              <w:widowControl/>
              <w:numPr>
                <w:ilvl w:val="0"/>
                <w:numId w:val="1"/>
              </w:numPr>
              <w:shd w:val="clear" w:color="auto" w:fill="FFFFFF"/>
              <w:spacing w:line="0" w:lineRule="atLeast"/>
              <w:ind w:left="240" w:right="240"/>
              <w:rPr>
                <w:rFonts w:asciiTheme="minorEastAsia" w:hAnsiTheme="minorEastAsia" w:cs="Times New Roman"/>
                <w:szCs w:val="24"/>
              </w:rPr>
            </w:pPr>
            <w:r w:rsidRPr="00CE78D1">
              <w:rPr>
                <w:rFonts w:asciiTheme="minorEastAsia" w:hAnsiTheme="minorEastAsia" w:cs="Times New Roman"/>
                <w:szCs w:val="24"/>
              </w:rPr>
              <w:t>婚姻既然是在教會內的一種身分，教會婚姻儀式的舉行，給予婚姻身分一種確實性</w:t>
            </w:r>
            <w:r>
              <w:rPr>
                <w:rFonts w:asciiTheme="minorEastAsia" w:hAnsiTheme="minorEastAsia" w:cs="Times New Roman"/>
                <w:szCs w:val="24"/>
              </w:rPr>
              <w:t>。</w:t>
            </w:r>
            <w:r>
              <w:rPr>
                <w:rFonts w:asciiTheme="minorEastAsia" w:hAnsiTheme="minorEastAsia" w:cs="Times New Roman" w:hint="eastAsia"/>
                <w:szCs w:val="24"/>
              </w:rPr>
              <w:t>因此</w:t>
            </w:r>
            <w:r w:rsidRPr="00CE78D1">
              <w:rPr>
                <w:rFonts w:asciiTheme="minorEastAsia" w:hAnsiTheme="minorEastAsia" w:cs="Times New Roman"/>
                <w:szCs w:val="24"/>
              </w:rPr>
              <w:t>，結婚時應有見證人</w:t>
            </w:r>
            <w:r>
              <w:rPr>
                <w:rFonts w:asciiTheme="minorEastAsia" w:hAnsiTheme="minorEastAsia" w:cs="Times New Roman"/>
                <w:szCs w:val="24"/>
              </w:rPr>
              <w:t>；</w:t>
            </w:r>
          </w:p>
          <w:p w:rsidR="001F59F0" w:rsidRPr="00CE78D1" w:rsidRDefault="001F59F0" w:rsidP="001F59F0">
            <w:pPr>
              <w:widowControl/>
              <w:numPr>
                <w:ilvl w:val="0"/>
                <w:numId w:val="1"/>
              </w:numPr>
              <w:shd w:val="clear" w:color="auto" w:fill="FFFFFF"/>
              <w:spacing w:line="0" w:lineRule="atLeast"/>
              <w:ind w:left="240" w:right="240"/>
              <w:rPr>
                <w:rFonts w:ascii="Times New Roman" w:eastAsia="新細明體" w:hAnsi="Times New Roman" w:cs="Times New Roman"/>
                <w:color w:val="153F6B"/>
                <w:sz w:val="27"/>
                <w:szCs w:val="27"/>
              </w:rPr>
            </w:pPr>
            <w:r w:rsidRPr="00CE78D1">
              <w:rPr>
                <w:rFonts w:asciiTheme="minorEastAsia" w:hAnsiTheme="minorEastAsia" w:cs="Times New Roman"/>
                <w:szCs w:val="24"/>
              </w:rPr>
              <w:lastRenderedPageBreak/>
              <w:t>因男女雙方同意在公開的教會儀式中表明，夫婦間曾作出的「承諾」因而能得到保障</w:t>
            </w:r>
            <w:r>
              <w:rPr>
                <w:rFonts w:asciiTheme="minorEastAsia" w:hAnsiTheme="minorEastAsia" w:cs="Times New Roman"/>
                <w:szCs w:val="24"/>
              </w:rPr>
              <w:t>。</w:t>
            </w:r>
            <w:r w:rsidRPr="00CE78D1">
              <w:rPr>
                <w:rFonts w:asciiTheme="minorEastAsia" w:hAnsiTheme="minorEastAsia" w:cs="Times New Roman"/>
                <w:szCs w:val="24"/>
              </w:rPr>
              <w:t>公開的教會儀式也能幫助新人信守他們所作的同意</w:t>
            </w:r>
            <w:r>
              <w:rPr>
                <w:rFonts w:asciiTheme="minorEastAsia" w:hAnsiTheme="minorEastAsia" w:cs="Times New Roman"/>
                <w:szCs w:val="24"/>
              </w:rPr>
              <w:t>。</w:t>
            </w:r>
          </w:p>
          <w:p w:rsidR="001F59F0" w:rsidRDefault="001F59F0" w:rsidP="001F59F0">
            <w:pPr>
              <w:ind w:left="240" w:right="240"/>
              <w:jc w:val="both"/>
              <w:rPr>
                <w:rFonts w:ascii="Times New Roman" w:hAnsi="Times New Roman" w:cs="Times New Roman"/>
                <w:szCs w:val="24"/>
                <w:shd w:val="clear" w:color="auto" w:fill="FFFFFF"/>
              </w:rPr>
            </w:pPr>
            <w:r w:rsidRPr="00CE78D1">
              <w:rPr>
                <w:rFonts w:ascii="Times New Roman" w:hAnsi="Times New Roman" w:cs="Times New Roman"/>
                <w:szCs w:val="24"/>
                <w:shd w:val="clear" w:color="auto" w:fill="FFFFFF"/>
              </w:rPr>
              <w:t>教會認為新婚夫婦彼此間的同意是「成立婚姻」不可缺少的因素</w:t>
            </w:r>
            <w:r>
              <w:rPr>
                <w:rFonts w:ascii="Times New Roman" w:hAnsi="Times New Roman" w:cs="Times New Roman"/>
                <w:szCs w:val="24"/>
                <w:shd w:val="clear" w:color="auto" w:fill="FFFFFF"/>
              </w:rPr>
              <w:t>，</w:t>
            </w:r>
            <w:r w:rsidRPr="00CE78D1">
              <w:rPr>
                <w:rFonts w:ascii="Times New Roman" w:hAnsi="Times New Roman" w:cs="Times New Roman"/>
                <w:szCs w:val="24"/>
                <w:shd w:val="clear" w:color="auto" w:fill="FFFFFF"/>
              </w:rPr>
              <w:t>若缺少</w:t>
            </w:r>
            <w:r>
              <w:rPr>
                <w:rFonts w:ascii="Times New Roman" w:hAnsi="Times New Roman" w:cs="Times New Roman"/>
                <w:szCs w:val="24"/>
                <w:shd w:val="clear" w:color="auto" w:fill="FFFFFF"/>
              </w:rPr>
              <w:t>「</w:t>
            </w:r>
            <w:r w:rsidRPr="00CE78D1">
              <w:rPr>
                <w:rFonts w:ascii="Times New Roman" w:hAnsi="Times New Roman" w:cs="Times New Roman"/>
                <w:szCs w:val="24"/>
                <w:shd w:val="clear" w:color="auto" w:fill="FFFFFF"/>
              </w:rPr>
              <w:t>同意</w:t>
            </w:r>
            <w:r>
              <w:rPr>
                <w:rFonts w:ascii="Times New Roman" w:hAnsi="Times New Roman" w:cs="Times New Roman"/>
                <w:szCs w:val="24"/>
                <w:shd w:val="clear" w:color="auto" w:fill="FFFFFF"/>
              </w:rPr>
              <w:t>」</w:t>
            </w:r>
            <w:r w:rsidRPr="00CE78D1">
              <w:rPr>
                <w:rFonts w:ascii="Times New Roman" w:hAnsi="Times New Roman" w:cs="Times New Roman"/>
                <w:szCs w:val="24"/>
                <w:shd w:val="clear" w:color="auto" w:fill="FFFFFF"/>
              </w:rPr>
              <w:t>，就沒有婚姻。</w:t>
            </w:r>
          </w:p>
          <w:p w:rsidR="00CE78D1" w:rsidRPr="001F59F0" w:rsidRDefault="00CE78D1" w:rsidP="00CE78D1">
            <w:pPr>
              <w:jc w:val="both"/>
              <w:rPr>
                <w:rFonts w:asciiTheme="majorEastAsia" w:eastAsiaTheme="majorEastAsia" w:hAnsiTheme="majorEastAsia"/>
                <w:color w:val="000000" w:themeColor="text1"/>
                <w:szCs w:val="24"/>
              </w:rPr>
            </w:pPr>
          </w:p>
        </w:tc>
      </w:tr>
      <w:tr w:rsidR="001117F8" w:rsidRPr="000D6828" w:rsidTr="00807570">
        <w:tc>
          <w:tcPr>
            <w:tcW w:w="2410" w:type="dxa"/>
          </w:tcPr>
          <w:p w:rsidR="001117F8" w:rsidRPr="000D6828" w:rsidRDefault="001117F8" w:rsidP="00CE78D1">
            <w:pPr>
              <w:jc w:val="both"/>
              <w:rPr>
                <w:rFonts w:asciiTheme="minorEastAsia" w:hAnsiTheme="minorEastAsia"/>
              </w:rPr>
            </w:pPr>
            <w:r w:rsidRPr="000D6828">
              <w:rPr>
                <w:rFonts w:asciiTheme="minorEastAsia" w:hAnsiTheme="minorEastAsia" w:hint="eastAsia"/>
              </w:rPr>
              <w:lastRenderedPageBreak/>
              <w:t>第三層</w:t>
            </w:r>
            <w:r w:rsidR="009702EE" w:rsidRPr="009702EE">
              <w:rPr>
                <w:rFonts w:hint="eastAsia"/>
              </w:rPr>
              <w:t>受訪者的教會婚證</w:t>
            </w:r>
          </w:p>
        </w:tc>
        <w:tc>
          <w:tcPr>
            <w:tcW w:w="6822" w:type="dxa"/>
          </w:tcPr>
          <w:p w:rsidR="001F59F0" w:rsidRDefault="001F59F0" w:rsidP="001F59F0">
            <w:pPr>
              <w:ind w:left="240" w:right="240"/>
              <w:jc w:val="both"/>
              <w:rPr>
                <w:rFonts w:asciiTheme="minorEastAsia" w:hAnsiTheme="minorEastAsia"/>
                <w:szCs w:val="24"/>
              </w:rPr>
            </w:pPr>
            <w:r w:rsidRPr="00C011BA">
              <w:rPr>
                <w:rFonts w:asciiTheme="minorEastAsia" w:hAnsiTheme="minorEastAsia" w:hint="eastAsia"/>
                <w:szCs w:val="24"/>
              </w:rPr>
              <w:t>巫老師於1970年結婚時，因為與先生</w:t>
            </w:r>
            <w:r w:rsidR="002F6C4A">
              <w:rPr>
                <w:rFonts w:asciiTheme="minorEastAsia" w:hAnsiTheme="minorEastAsia" w:hint="eastAsia"/>
                <w:szCs w:val="24"/>
              </w:rPr>
              <w:t>陳朝杞</w:t>
            </w:r>
            <w:r w:rsidRPr="00C011BA">
              <w:rPr>
                <w:rFonts w:asciiTheme="minorEastAsia" w:hAnsiTheme="minorEastAsia" w:hint="eastAsia"/>
                <w:szCs w:val="24"/>
              </w:rPr>
              <w:t>兩人都對石光天主堂比較熟悉，因而決定在此舉行福證婚禮。由於教會規定結婚者必須</w:t>
            </w:r>
            <w:r w:rsidRPr="00C011BA">
              <w:rPr>
                <w:rFonts w:ascii="Times New Roman" w:hAnsi="Times New Roman" w:cs="Times New Roman"/>
                <w:szCs w:val="24"/>
                <w:shd w:val="clear" w:color="auto" w:fill="FFFFFF"/>
              </w:rPr>
              <w:t>治癒罪惡，</w:t>
            </w:r>
            <w:r w:rsidRPr="00C011BA">
              <w:rPr>
                <w:rFonts w:ascii="Times New Roman" w:hAnsi="Times New Roman" w:cs="Times New Roman" w:hint="eastAsia"/>
                <w:szCs w:val="24"/>
                <w:shd w:val="clear" w:color="auto" w:fill="FFFFFF"/>
              </w:rPr>
              <w:t>得到教會的寬免；當時尚未成為教友的</w:t>
            </w:r>
            <w:r w:rsidR="002F6C4A">
              <w:rPr>
                <w:rFonts w:ascii="Times New Roman" w:hAnsi="Times New Roman" w:cs="Times New Roman" w:hint="eastAsia"/>
                <w:szCs w:val="24"/>
                <w:shd w:val="clear" w:color="auto" w:fill="FFFFFF"/>
              </w:rPr>
              <w:t>陳朝杞</w:t>
            </w:r>
            <w:r w:rsidRPr="00C011BA">
              <w:rPr>
                <w:rFonts w:ascii="Times New Roman" w:hAnsi="Times New Roman" w:cs="Times New Roman" w:hint="eastAsia"/>
                <w:szCs w:val="24"/>
                <w:shd w:val="clear" w:color="auto" w:fill="FFFFFF"/>
              </w:rPr>
              <w:t>先生於是接受了領洗。而為他們婚姻福證的並非石光天主堂</w:t>
            </w:r>
            <w:r w:rsidR="002F6C4A" w:rsidRPr="00C011BA">
              <w:rPr>
                <w:rFonts w:ascii="Times New Roman" w:hAnsi="Times New Roman" w:cs="Times New Roman" w:hint="eastAsia"/>
                <w:szCs w:val="24"/>
                <w:shd w:val="clear" w:color="auto" w:fill="FFFFFF"/>
              </w:rPr>
              <w:t>雙方若為教友，便會在教堂舉辦婚禮；若因另一方為非教友</w:t>
            </w:r>
            <w:r w:rsidRPr="00C011BA">
              <w:rPr>
                <w:rFonts w:ascii="Times New Roman" w:hAnsi="Times New Roman" w:cs="Times New Roman" w:hint="eastAsia"/>
                <w:szCs w:val="24"/>
                <w:shd w:val="clear" w:color="auto" w:fill="FFFFFF"/>
              </w:rPr>
              <w:t>本堂的葛神父，而是夫妻倆均認識，自臺北專程而來為兩人福證的張希伯神</w:t>
            </w:r>
            <w:r w:rsidRPr="002F6C4A">
              <w:rPr>
                <w:rFonts w:ascii="Times New Roman" w:hAnsi="Times New Roman" w:cs="Times New Roman" w:hint="eastAsia"/>
                <w:b/>
                <w:szCs w:val="24"/>
                <w:shd w:val="clear" w:color="auto" w:fill="FFFFFF"/>
              </w:rPr>
              <w:t>父</w:t>
            </w:r>
            <w:r w:rsidRPr="00C011BA">
              <w:rPr>
                <w:rFonts w:ascii="Times New Roman" w:hAnsi="Times New Roman" w:cs="Times New Roman" w:hint="eastAsia"/>
                <w:szCs w:val="24"/>
                <w:shd w:val="clear" w:color="auto" w:fill="FFFFFF"/>
              </w:rPr>
              <w:t>。巫老師回憶，在那個年代，一般夫妻的信仰差異，或家長不同意的文化認同等，亦不會勉強在教堂內結婚；神父會特別為他在另一個辦公室，為他們「祝福」而非「主婚」。巫老師回想自己當時在教會</w:t>
            </w:r>
            <w:r w:rsidRPr="00C011BA">
              <w:rPr>
                <w:rFonts w:asciiTheme="minorEastAsia" w:hAnsiTheme="minorEastAsia" w:hint="eastAsia"/>
              </w:rPr>
              <w:t>聖堂結束婚禮儀式之後，便移至男方（陳老師）家中，按一般客家傳統的習俗，上香祭拜男方的祖先，再開席宴客。</w:t>
            </w:r>
            <w:r w:rsidRPr="00C011BA">
              <w:rPr>
                <w:rFonts w:ascii="Times New Roman" w:hAnsi="Times New Roman" w:cs="Times New Roman" w:hint="eastAsia"/>
                <w:szCs w:val="24"/>
                <w:shd w:val="clear" w:color="auto" w:fill="FFFFFF"/>
              </w:rPr>
              <w:t>而到了現代，巫老師的子女</w:t>
            </w:r>
            <w:r w:rsidRPr="00C011BA">
              <w:rPr>
                <w:rFonts w:ascii="Times New Roman" w:hAnsi="Times New Roman" w:cs="Times New Roman" w:hint="eastAsia"/>
                <w:szCs w:val="24"/>
                <w:shd w:val="clear" w:color="auto" w:fill="FFFFFF"/>
              </w:rPr>
              <w:t>(</w:t>
            </w:r>
            <w:r w:rsidRPr="00C011BA">
              <w:rPr>
                <w:rFonts w:ascii="Times New Roman" w:hAnsi="Times New Roman" w:cs="Times New Roman" w:hint="eastAsia"/>
                <w:szCs w:val="24"/>
                <w:shd w:val="clear" w:color="auto" w:fill="FFFFFF"/>
              </w:rPr>
              <w:t>二男一女</w:t>
            </w:r>
            <w:r w:rsidRPr="00C011BA">
              <w:rPr>
                <w:rFonts w:ascii="Times New Roman" w:hAnsi="Times New Roman" w:cs="Times New Roman" w:hint="eastAsia"/>
                <w:szCs w:val="24"/>
                <w:shd w:val="clear" w:color="auto" w:fill="FFFFFF"/>
              </w:rPr>
              <w:t>)</w:t>
            </w:r>
            <w:r w:rsidRPr="00C011BA">
              <w:rPr>
                <w:rFonts w:ascii="Times New Roman" w:hAnsi="Times New Roman" w:cs="Times New Roman" w:hint="eastAsia"/>
                <w:szCs w:val="24"/>
                <w:shd w:val="clear" w:color="auto" w:fill="FFFFFF"/>
              </w:rPr>
              <w:t>，出生後也都是在石光天主堂領洗，長大後更在此由神父主婚舉辦婚禮。直至現在每逢週六，一家三代人仍經常到天主堂望彌撒。</w:t>
            </w:r>
          </w:p>
          <w:p w:rsidR="007B4E64" w:rsidRPr="001F59F0" w:rsidRDefault="007B4E64" w:rsidP="00F74BB0">
            <w:pPr>
              <w:jc w:val="both"/>
              <w:rPr>
                <w:rFonts w:asciiTheme="minorEastAsia" w:hAnsiTheme="minorEastAsia"/>
                <w:szCs w:val="24"/>
              </w:rPr>
            </w:pPr>
            <w:bookmarkStart w:id="0" w:name="_GoBack"/>
            <w:bookmarkEnd w:id="0"/>
          </w:p>
        </w:tc>
      </w:tr>
    </w:tbl>
    <w:p w:rsidR="001117F8" w:rsidRDefault="001117F8"/>
    <w:p w:rsidR="001F59F0" w:rsidRPr="00995767" w:rsidRDefault="001F59F0" w:rsidP="001F59F0">
      <w:pPr>
        <w:ind w:left="240" w:right="240"/>
        <w:rPr>
          <w:rFonts w:asciiTheme="minorEastAsia" w:hAnsiTheme="minorEastAsia"/>
          <w:szCs w:val="24"/>
        </w:rPr>
      </w:pPr>
    </w:p>
    <w:p w:rsidR="001F59F0" w:rsidRPr="00CE78D1" w:rsidRDefault="001F59F0" w:rsidP="001F59F0">
      <w:pPr>
        <w:ind w:left="240" w:right="240"/>
        <w:jc w:val="both"/>
        <w:rPr>
          <w:rFonts w:asciiTheme="majorEastAsia" w:eastAsiaTheme="majorEastAsia" w:hAnsiTheme="majorEastAsia"/>
          <w:color w:val="000000" w:themeColor="text1"/>
          <w:szCs w:val="24"/>
        </w:rPr>
      </w:pPr>
    </w:p>
    <w:p w:rsidR="001F59F0" w:rsidRPr="001F59F0" w:rsidRDefault="001F59F0"/>
    <w:sectPr w:rsidR="001F59F0" w:rsidRPr="001F59F0" w:rsidSect="00711C8D">
      <w:pgSz w:w="11906" w:h="16838"/>
      <w:pgMar w:top="1440" w:right="1800" w:bottom="1440" w:left="1800" w:header="851" w:footer="992" w:gutter="0"/>
      <w:cols w:space="425"/>
      <w:docGrid w:type="lines"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F57A2C" w:rsidRDefault="00F57A2C" w:rsidP="001F59F0">
      <w:pPr>
        <w:ind w:left="240" w:right="240"/>
      </w:pPr>
      <w:r>
        <w:separator/>
      </w:r>
    </w:p>
  </w:endnote>
  <w:endnote w:type="continuationSeparator" w:id="1">
    <w:p w:rsidR="00F57A2C" w:rsidRDefault="00F57A2C" w:rsidP="001F59F0">
      <w:pPr>
        <w:ind w:left="240" w:right="240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F57A2C" w:rsidRDefault="00F57A2C" w:rsidP="001F59F0">
      <w:pPr>
        <w:ind w:left="240" w:right="240"/>
      </w:pPr>
      <w:r>
        <w:separator/>
      </w:r>
    </w:p>
  </w:footnote>
  <w:footnote w:type="continuationSeparator" w:id="1">
    <w:p w:rsidR="00F57A2C" w:rsidRDefault="00F57A2C" w:rsidP="001F59F0">
      <w:pPr>
        <w:ind w:left="240" w:right="240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7D8815FB"/>
    <w:multiLevelType w:val="multilevel"/>
    <w:tmpl w:val="942E40F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color w:val="auto"/>
      </w:r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0"/>
  <w:bordersDoNotSurroundHeader/>
  <w:bordersDoNotSurroundFooter/>
  <w:defaultTabStop w:val="480"/>
  <w:displayHorizontalDrawingGridEvery w:val="0"/>
  <w:displayVerticalDrawingGridEvery w:val="2"/>
  <w:characterSpacingControl w:val="compressPunctuation"/>
  <w:hdrShapeDefaults>
    <o:shapedefaults v:ext="edit" spidmax="6146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1117F8"/>
    <w:rsid w:val="0005452F"/>
    <w:rsid w:val="000B42C4"/>
    <w:rsid w:val="001117F8"/>
    <w:rsid w:val="001D06D3"/>
    <w:rsid w:val="001F59F0"/>
    <w:rsid w:val="002264CC"/>
    <w:rsid w:val="002502CC"/>
    <w:rsid w:val="002F6C4A"/>
    <w:rsid w:val="00306848"/>
    <w:rsid w:val="003C618F"/>
    <w:rsid w:val="004C49F2"/>
    <w:rsid w:val="00711C8D"/>
    <w:rsid w:val="00765CBB"/>
    <w:rsid w:val="007B4E64"/>
    <w:rsid w:val="007B6B58"/>
    <w:rsid w:val="007C0B0F"/>
    <w:rsid w:val="00807570"/>
    <w:rsid w:val="00871B2F"/>
    <w:rsid w:val="009448C8"/>
    <w:rsid w:val="009702EE"/>
    <w:rsid w:val="009741C0"/>
    <w:rsid w:val="009827B7"/>
    <w:rsid w:val="00995767"/>
    <w:rsid w:val="00A80BF5"/>
    <w:rsid w:val="00A95B92"/>
    <w:rsid w:val="00AF308F"/>
    <w:rsid w:val="00B15C50"/>
    <w:rsid w:val="00C10D56"/>
    <w:rsid w:val="00CE78D1"/>
    <w:rsid w:val="00D50CE9"/>
    <w:rsid w:val="00F57A2C"/>
    <w:rsid w:val="00F74BB0"/>
    <w:rsid w:val="00FD60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117F8"/>
    <w:pPr>
      <w:widowContro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trong"/>
    <w:basedOn w:val="a0"/>
    <w:uiPriority w:val="22"/>
    <w:qFormat/>
    <w:rsid w:val="001117F8"/>
    <w:rPr>
      <w:b/>
      <w:bCs/>
    </w:rPr>
  </w:style>
  <w:style w:type="table" w:styleId="a4">
    <w:name w:val="Table Grid"/>
    <w:basedOn w:val="a1"/>
    <w:uiPriority w:val="39"/>
    <w:rsid w:val="001117F8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Web">
    <w:name w:val="Normal (Web)"/>
    <w:basedOn w:val="a"/>
    <w:uiPriority w:val="99"/>
    <w:semiHidden/>
    <w:unhideWhenUsed/>
    <w:rsid w:val="00CE78D1"/>
    <w:pPr>
      <w:widowControl/>
      <w:spacing w:before="100" w:beforeAutospacing="1" w:after="100" w:afterAutospacing="1"/>
    </w:pPr>
    <w:rPr>
      <w:rFonts w:ascii="新細明體" w:eastAsia="新細明體" w:hAnsi="新細明體" w:cs="新細明體"/>
      <w:kern w:val="0"/>
      <w:szCs w:val="24"/>
    </w:rPr>
  </w:style>
  <w:style w:type="paragraph" w:styleId="a5">
    <w:name w:val="Balloon Text"/>
    <w:basedOn w:val="a"/>
    <w:link w:val="a6"/>
    <w:uiPriority w:val="99"/>
    <w:semiHidden/>
    <w:unhideWhenUsed/>
    <w:rsid w:val="0005452F"/>
    <w:rPr>
      <w:rFonts w:asciiTheme="majorHAnsi" w:eastAsiaTheme="majorEastAsia" w:hAnsiTheme="majorHAnsi" w:cstheme="majorBidi"/>
      <w:sz w:val="18"/>
      <w:szCs w:val="18"/>
    </w:rPr>
  </w:style>
  <w:style w:type="character" w:customStyle="1" w:styleId="a6">
    <w:name w:val="註解方塊文字 字元"/>
    <w:basedOn w:val="a0"/>
    <w:link w:val="a5"/>
    <w:uiPriority w:val="99"/>
    <w:semiHidden/>
    <w:rsid w:val="0005452F"/>
    <w:rPr>
      <w:rFonts w:asciiTheme="majorHAnsi" w:eastAsiaTheme="majorEastAsia" w:hAnsiTheme="majorHAnsi" w:cstheme="majorBidi"/>
      <w:sz w:val="18"/>
      <w:szCs w:val="18"/>
    </w:rPr>
  </w:style>
  <w:style w:type="paragraph" w:styleId="a7">
    <w:name w:val="header"/>
    <w:basedOn w:val="a"/>
    <w:link w:val="a8"/>
    <w:uiPriority w:val="99"/>
    <w:semiHidden/>
    <w:unhideWhenUsed/>
    <w:rsid w:val="001F59F0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8">
    <w:name w:val="頁首 字元"/>
    <w:basedOn w:val="a0"/>
    <w:link w:val="a7"/>
    <w:uiPriority w:val="99"/>
    <w:semiHidden/>
    <w:rsid w:val="001F59F0"/>
    <w:rPr>
      <w:sz w:val="20"/>
      <w:szCs w:val="20"/>
    </w:rPr>
  </w:style>
  <w:style w:type="paragraph" w:styleId="a9">
    <w:name w:val="footer"/>
    <w:basedOn w:val="a"/>
    <w:link w:val="aa"/>
    <w:uiPriority w:val="99"/>
    <w:semiHidden/>
    <w:unhideWhenUsed/>
    <w:rsid w:val="001F59F0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a">
    <w:name w:val="頁尾 字元"/>
    <w:basedOn w:val="a0"/>
    <w:link w:val="a9"/>
    <w:uiPriority w:val="99"/>
    <w:semiHidden/>
    <w:rsid w:val="001F59F0"/>
    <w:rPr>
      <w:sz w:val="20"/>
      <w:szCs w:val="2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117F8"/>
    <w:pPr>
      <w:widowContro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trong"/>
    <w:basedOn w:val="a0"/>
    <w:uiPriority w:val="22"/>
    <w:qFormat/>
    <w:rsid w:val="001117F8"/>
    <w:rPr>
      <w:b/>
      <w:bCs/>
    </w:rPr>
  </w:style>
  <w:style w:type="table" w:styleId="a4">
    <w:name w:val="Table Grid"/>
    <w:basedOn w:val="a1"/>
    <w:uiPriority w:val="39"/>
    <w:rsid w:val="001117F8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Web">
    <w:name w:val="Normal (Web)"/>
    <w:basedOn w:val="a"/>
    <w:uiPriority w:val="99"/>
    <w:semiHidden/>
    <w:unhideWhenUsed/>
    <w:rsid w:val="00CE78D1"/>
    <w:pPr>
      <w:widowControl/>
      <w:spacing w:before="100" w:beforeAutospacing="1" w:after="100" w:afterAutospacing="1"/>
    </w:pPr>
    <w:rPr>
      <w:rFonts w:ascii="新細明體" w:eastAsia="新細明體" w:hAnsi="新細明體" w:cs="新細明體"/>
      <w:kern w:val="0"/>
      <w:szCs w:val="24"/>
    </w:rPr>
  </w:style>
  <w:style w:type="paragraph" w:styleId="a5">
    <w:name w:val="Balloon Text"/>
    <w:basedOn w:val="a"/>
    <w:link w:val="a6"/>
    <w:uiPriority w:val="99"/>
    <w:semiHidden/>
    <w:unhideWhenUsed/>
    <w:rsid w:val="0005452F"/>
    <w:rPr>
      <w:rFonts w:asciiTheme="majorHAnsi" w:eastAsiaTheme="majorEastAsia" w:hAnsiTheme="majorHAnsi" w:cstheme="majorBidi"/>
      <w:sz w:val="18"/>
      <w:szCs w:val="18"/>
    </w:rPr>
  </w:style>
  <w:style w:type="character" w:customStyle="1" w:styleId="a6">
    <w:name w:val="註解方塊文字 字元"/>
    <w:basedOn w:val="a0"/>
    <w:link w:val="a5"/>
    <w:uiPriority w:val="99"/>
    <w:semiHidden/>
    <w:rsid w:val="0005452F"/>
    <w:rPr>
      <w:rFonts w:asciiTheme="majorHAnsi" w:eastAsiaTheme="majorEastAsia" w:hAnsiTheme="majorHAnsi" w:cstheme="majorBidi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94746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microsoft.com/office/2007/relationships/stylesWithEffects" Target="stylesWithEffect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105</TotalTime>
  <Pages>4</Pages>
  <Words>465</Words>
  <Characters>2657</Characters>
  <Application>Microsoft Office Word</Application>
  <DocSecurity>0</DocSecurity>
  <Lines>22</Lines>
  <Paragraphs>6</Paragraphs>
  <ScaleCrop>false</ScaleCrop>
  <Company/>
  <LinksUpToDate>false</LinksUpToDate>
  <CharactersWithSpaces>3116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admin</cp:lastModifiedBy>
  <cp:revision>22</cp:revision>
  <dcterms:created xsi:type="dcterms:W3CDTF">2021-10-22T02:28:00Z</dcterms:created>
  <dcterms:modified xsi:type="dcterms:W3CDTF">2021-11-05T11:00:00Z</dcterms:modified>
</cp:coreProperties>
</file>