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6FEA" w:rsidRPr="008D14D5" w:rsidRDefault="002E3724" w:rsidP="008D14D5">
      <w:pPr>
        <w:snapToGrid w:val="0"/>
        <w:ind w:left="960" w:hangingChars="400" w:hanging="960"/>
        <w:jc w:val="center"/>
        <w:rPr>
          <w:rFonts w:ascii="微軟正黑體" w:eastAsia="微軟正黑體" w:hAnsi="微軟正黑體"/>
          <w:b/>
          <w:szCs w:val="24"/>
        </w:rPr>
      </w:pPr>
      <w:r>
        <w:rPr>
          <w:rFonts w:ascii="微軟正黑體" w:eastAsia="微軟正黑體" w:hAnsi="微軟正黑體"/>
          <w:b/>
          <w:szCs w:val="24"/>
        </w:rPr>
        <w:t>榮華站名沿革</w:t>
      </w:r>
      <w:bookmarkStart w:id="0" w:name="_GoBack"/>
      <w:bookmarkEnd w:id="0"/>
    </w:p>
    <w:p w:rsidR="00626FEA" w:rsidRPr="008D14D5" w:rsidRDefault="00626FEA" w:rsidP="008D14D5">
      <w:pPr>
        <w:snapToGrid w:val="0"/>
        <w:ind w:left="960" w:hangingChars="400" w:hanging="960"/>
        <w:rPr>
          <w:rFonts w:ascii="微軟正黑體" w:eastAsia="微軟正黑體" w:hAnsi="微軟正黑體"/>
          <w:b/>
          <w:szCs w:val="24"/>
        </w:rPr>
      </w:pP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szCs w:val="24"/>
        </w:rPr>
        <w:t>曾吉賢：</w:t>
      </w:r>
      <w:r w:rsidRPr="008D14D5">
        <w:rPr>
          <w:rFonts w:ascii="微軟正黑體" w:eastAsia="微軟正黑體" w:hAnsi="微軟正黑體" w:hint="eastAsia"/>
          <w:szCs w:val="24"/>
        </w:rPr>
        <w:t>您剛來的時候，有榮華站嗎？</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劉興涼：沒有，那是後面</w:t>
      </w:r>
      <w:r w:rsidRPr="008D14D5">
        <w:rPr>
          <w:rFonts w:ascii="微軟正黑體" w:eastAsia="微軟正黑體" w:hAnsi="微軟正黑體"/>
          <w:szCs w:val="24"/>
        </w:rPr>
        <w:t>2001</w:t>
      </w:r>
      <w:r w:rsidRPr="008D14D5">
        <w:rPr>
          <w:rFonts w:ascii="微軟正黑體" w:eastAsia="微軟正黑體" w:hAnsi="微軟正黑體" w:hint="eastAsia"/>
          <w:szCs w:val="24"/>
        </w:rPr>
        <w:t>年，那時候應該是鄭永金縣長，邱鏡淳當立委的時候，經過地方的里長、代表跟他反映，當時我們榮華站就是竹東市榮華里是屬於第一大里，因為那個時候比較屬於都市裡面的一個里，就蓋了很多房子，就比較大里，後來因為人口的增加，像五豐里現在變成竹東的第</w:t>
      </w:r>
      <w:r w:rsidRPr="008D14D5">
        <w:rPr>
          <w:rFonts w:ascii="微軟正黑體" w:eastAsia="微軟正黑體" w:hAnsi="微軟正黑體"/>
          <w:szCs w:val="24"/>
        </w:rPr>
        <w:t>三大里，</w:t>
      </w:r>
      <w:r w:rsidRPr="008D14D5">
        <w:rPr>
          <w:rFonts w:ascii="微軟正黑體" w:eastAsia="微軟正黑體" w:hAnsi="微軟正黑體" w:hint="eastAsia"/>
          <w:szCs w:val="24"/>
        </w:rPr>
        <w:t>因為有旭家的一期、二期、三期，還有風情萬種、日出、還有長春天下等等，很多大樓林立，就經過地方的里長跟代表反映給我們當時的立委，轉述我們的鐵路局，叫他在我們榮華里（設站），因為那剛好有一個水溝，那時要設站，本來是五豐里，因為他現在設的也是榮華里最邊的一個角落，以便地方，像五豐二路等等，很多居民要到新竹從那邊上車，做一個簡易車站就比較方便</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曾吉賢：那邊外來的是外來的人口，還是從竹東這邊過來住的人口？</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劉興涼：外來人口也比較多，因為旭家的一期、二期的那個時候，那已經</w:t>
      </w:r>
      <w:r w:rsidRPr="008D14D5">
        <w:rPr>
          <w:rFonts w:ascii="微軟正黑體" w:eastAsia="微軟正黑體" w:hAnsi="微軟正黑體"/>
          <w:szCs w:val="24"/>
        </w:rPr>
        <w:t>2</w:t>
      </w:r>
      <w:r w:rsidRPr="008D14D5">
        <w:rPr>
          <w:rFonts w:ascii="微軟正黑體" w:eastAsia="微軟正黑體" w:hAnsi="微軟正黑體" w:hint="eastAsia"/>
          <w:szCs w:val="24"/>
        </w:rPr>
        <w:t>00</w:t>
      </w:r>
      <w:r w:rsidRPr="008D14D5">
        <w:rPr>
          <w:rFonts w:ascii="微軟正黑體" w:eastAsia="微軟正黑體" w:hAnsi="微軟正黑體"/>
          <w:szCs w:val="24"/>
        </w:rPr>
        <w:t>0</w:t>
      </w:r>
      <w:r w:rsidRPr="008D14D5">
        <w:rPr>
          <w:rFonts w:ascii="微軟正黑體" w:eastAsia="微軟正黑體" w:hAnsi="微軟正黑體" w:hint="eastAsia"/>
          <w:szCs w:val="24"/>
        </w:rPr>
        <w:t>年之前蓋的，所以我們會建議榮華車站，因為榮華車站就當時取名的時候就以榮華里這個地名來做一個簡易就是榮華車站</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曾吉賢：以前那個地方有舊地名嗎？</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劉興涼：舊地名，</w:t>
      </w:r>
      <w:r w:rsidRPr="008D14D5">
        <w:rPr>
          <w:rFonts w:ascii="微軟正黑體" w:eastAsia="微軟正黑體" w:hAnsi="微軟正黑體"/>
          <w:szCs w:val="24"/>
        </w:rPr>
        <w:t>番社仔，</w:t>
      </w:r>
      <w:r w:rsidRPr="008D14D5">
        <w:rPr>
          <w:rFonts w:ascii="微軟正黑體" w:eastAsia="微軟正黑體" w:hAnsi="微軟正黑體" w:hint="eastAsia"/>
          <w:szCs w:val="24"/>
        </w:rPr>
        <w:t>舊的地名就是竹東的，人家說屬於街尾，就是以五豐里番社仔為地名，舊地名</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曾吉賢：那個「番」，會不會跟道卡斯</w:t>
      </w:r>
      <w:r w:rsidRPr="008D14D5">
        <w:rPr>
          <w:rFonts w:ascii="微軟正黑體" w:eastAsia="微軟正黑體" w:hAnsi="微軟正黑體"/>
          <w:szCs w:val="24"/>
        </w:rPr>
        <w:t>…..</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劉興涼：一番、兩番的番</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szCs w:val="24"/>
        </w:rPr>
        <w:t>曾吉賢：</w:t>
      </w:r>
      <w:r w:rsidRPr="008D14D5">
        <w:rPr>
          <w:rFonts w:ascii="微軟正黑體" w:eastAsia="微軟正黑體" w:hAnsi="微軟正黑體" w:hint="eastAsia"/>
          <w:szCs w:val="24"/>
        </w:rPr>
        <w:t>不是跟原住民有關？</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劉興涼：不是，那就是番社，社會的「社」，「仔」就是人字旁的仔</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曾吉賢：還是一番、兩番的意思，日本人那個時候留下來的嗎？</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劉興涼：我知道地名就叫番社仔，因為我在這邊住</w:t>
      </w:r>
      <w:r w:rsidRPr="008D14D5">
        <w:rPr>
          <w:rFonts w:ascii="微軟正黑體" w:eastAsia="微軟正黑體" w:hAnsi="微軟正黑體"/>
          <w:szCs w:val="24"/>
        </w:rPr>
        <w:t>50</w:t>
      </w:r>
      <w:r w:rsidRPr="008D14D5">
        <w:rPr>
          <w:rFonts w:ascii="微軟正黑體" w:eastAsia="微軟正黑體" w:hAnsi="微軟正黑體" w:hint="eastAsia"/>
          <w:szCs w:val="24"/>
        </w:rPr>
        <w:t>年了，所以才會有榮華跟我們的富貴，因為取名，當時我們內灣另外有一個車站，本來是南河，南河車站就因為取名是那時候改的，這邊就榮華里，那邊就改富貴，就變成「榮華富貴」，把這個鐵路連接到內灣，因為是不是配合內灣一些觀光，老街等等，讓旅客能夠記得這個就是「榮華富貴」</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曾吉賢：那時候南河改富貴跟榮華這邊，那榮華這邊的人是什麼心情？就是他們有沒有去買車票？</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劉興涼：車票，坐進竹東來，那個時候是比較少，因為往新竹比較多，後期就</w:t>
      </w:r>
      <w:r w:rsidRPr="008D14D5">
        <w:rPr>
          <w:rFonts w:ascii="微軟正黑體" w:eastAsia="微軟正黑體" w:hAnsi="微軟正黑體" w:hint="eastAsia"/>
          <w:szCs w:val="24"/>
        </w:rPr>
        <w:lastRenderedPageBreak/>
        <w:t>2</w:t>
      </w:r>
      <w:r w:rsidRPr="008D14D5">
        <w:rPr>
          <w:rFonts w:ascii="微軟正黑體" w:eastAsia="微軟正黑體" w:hAnsi="微軟正黑體"/>
          <w:szCs w:val="24"/>
        </w:rPr>
        <w:t>001</w:t>
      </w:r>
      <w:r w:rsidRPr="008D14D5">
        <w:rPr>
          <w:rFonts w:ascii="微軟正黑體" w:eastAsia="微軟正黑體" w:hAnsi="微軟正黑體" w:hint="eastAsia"/>
          <w:szCs w:val="24"/>
        </w:rPr>
        <w:t>年以後，因為有一段時間是配合竹北，因為我們東海，當時候是高鐵要銜接竹東的一個支線，就停駛了有</w:t>
      </w:r>
      <w:r w:rsidRPr="008D14D5">
        <w:rPr>
          <w:rFonts w:ascii="微軟正黑體" w:eastAsia="微軟正黑體" w:hAnsi="微軟正黑體"/>
          <w:szCs w:val="24"/>
        </w:rPr>
        <w:t>四、五</w:t>
      </w:r>
      <w:r w:rsidRPr="008D14D5">
        <w:rPr>
          <w:rFonts w:ascii="微軟正黑體" w:eastAsia="微軟正黑體" w:hAnsi="微軟正黑體" w:hint="eastAsia"/>
          <w:szCs w:val="24"/>
        </w:rPr>
        <w:t>年，好像</w:t>
      </w:r>
      <w:r w:rsidRPr="008D14D5">
        <w:rPr>
          <w:rFonts w:ascii="微軟正黑體" w:eastAsia="微軟正黑體" w:hAnsi="微軟正黑體"/>
          <w:szCs w:val="24"/>
        </w:rPr>
        <w:t>2007</w:t>
      </w:r>
      <w:r w:rsidRPr="008D14D5">
        <w:rPr>
          <w:rFonts w:ascii="微軟正黑體" w:eastAsia="微軟正黑體" w:hAnsi="微軟正黑體" w:hint="eastAsia"/>
          <w:szCs w:val="24"/>
        </w:rPr>
        <w:t>年就停掉，鐵路就停了，那內灣線的火車就沒有開了，就配合高鐵跟新建跟竹北銜接的一個車站，竹東到新竹，你要在竹中停車，再轉車到竹北坐高鐵</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曾吉賢：代表，有一段時間，就是我記得在更早的時候，應該是鄭永金當縣長的時候，是不是曾經中央想要和鐵路局想要廢掉？</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劉興涼：對，有一段時間是在</w:t>
      </w:r>
      <w:r w:rsidRPr="008D14D5">
        <w:rPr>
          <w:rFonts w:ascii="微軟正黑體" w:eastAsia="微軟正黑體" w:hAnsi="微軟正黑體"/>
          <w:szCs w:val="24"/>
        </w:rPr>
        <w:t>2000</w:t>
      </w:r>
      <w:r w:rsidRPr="008D14D5">
        <w:rPr>
          <w:rFonts w:ascii="微軟正黑體" w:eastAsia="微軟正黑體" w:hAnsi="微軟正黑體" w:hint="eastAsia"/>
          <w:szCs w:val="24"/>
        </w:rPr>
        <w:t>年左右，因為那個時候台泥也停掉了，產業林管區也沒有了，沒有運那些產業，木材、水泥，就想說要把這個鐵路廢掉，後來經過立委、地方人士想說感覺可惜， 因為很多竹東的子弟要做一些事，到苗栗，或者轉車到北部就學，可能火車是比較實在，也廉價，也比較方便，因為坐到新竹，新竹再轉到苗栗，或者哪一個學校，可能比較方便</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曾吉賢：所以後來他們就還是保留下來</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劉興涼：對，因為經過當時的立委反應，就跟鐵路局說這個鐵路對整個新竹縣來講，像現在新竹就是我們的小火車，跟像嘉義他們也是一樣。把整個鐵路廢掉是感覺非常可惜的。他好像一個鐘頭就一班，他直接就竹東，剛才講的，你要坐車到臺北，到竹中轉站，或者竹中直接到新竹，他有直接到新竹的，那你在竹中轉站，要轉高鐵到高雄或者是到臺北也比較方便</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szCs w:val="24"/>
        </w:rPr>
        <w:t>曾吉賢：</w:t>
      </w:r>
      <w:r w:rsidRPr="008D14D5">
        <w:rPr>
          <w:rFonts w:ascii="微軟正黑體" w:eastAsia="微軟正黑體" w:hAnsi="微軟正黑體" w:hint="eastAsia"/>
          <w:szCs w:val="24"/>
        </w:rPr>
        <w:t>那代表覺得現在的榮華站，對那個地方，因為您也是地方的代表，現在目前的使用的狀況是怎麼樣？</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szCs w:val="24"/>
        </w:rPr>
        <w:t>劉興涼：</w:t>
      </w:r>
      <w:r w:rsidRPr="008D14D5">
        <w:rPr>
          <w:rFonts w:ascii="微軟正黑體" w:eastAsia="微軟正黑體" w:hAnsi="微軟正黑體" w:hint="eastAsia"/>
          <w:szCs w:val="24"/>
        </w:rPr>
        <w:t>是有竹東鎮民在使用，但是以目前來講榮華站是在五豐里、榮華里，是第三、第四大里，因為現在交通也方便了，是有一些老人家比較年長的，因為坐車是屬於半價或是不用錢的，是政府在付的，還是因為疫情的關係，畢竟現在人是比較少了，那早期在還沒有疫情的時候，還是有一些人會搭火車這個交通工具</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曾吉賢：會有人想要搭高鐵，就直接搭榮華到竹中再往</w:t>
      </w:r>
      <w:r w:rsidRPr="008D14D5">
        <w:rPr>
          <w:rFonts w:ascii="微軟正黑體" w:eastAsia="微軟正黑體" w:hAnsi="微軟正黑體"/>
          <w:szCs w:val="24"/>
        </w:rPr>
        <w:t>……</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劉興涼：有，尤其年輕的，早上的頭一班跟第二班就比較多年輕人之前沒疫情的時候客滿，因為星期六、星期天，很多人都是從各地到新竹再轉我們的火車(內灣線)，帶小孩子到竹東，因為竹東是之前沒有廁所，只是下來尿尿，比較沒有地方讓大家能夠停下來，所謂觀光的地方。那現在我們縣政府也有像竹東之心，把我們竹東的中央市場，很多人都來看看地方</w:t>
      </w:r>
      <w:r w:rsidRPr="008D14D5">
        <w:rPr>
          <w:rFonts w:ascii="微軟正黑體" w:eastAsia="微軟正黑體" w:hAnsi="微軟正黑體" w:hint="eastAsia"/>
          <w:szCs w:val="24"/>
        </w:rPr>
        <w:lastRenderedPageBreak/>
        <w:t>的小吃，像湯圓等等客家的美食歐。畢竟是有一群觀光客，因為現在疫情就減少了很多，那如果將後疫情緩和的話，我想應該是對竹東這些觀光也是應該有幫助的</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曾吉賢：會有人特地到榮站然後買票</w:t>
      </w:r>
      <w:r w:rsidRPr="008D14D5">
        <w:rPr>
          <w:rFonts w:ascii="微軟正黑體" w:eastAsia="微軟正黑體" w:hAnsi="微軟正黑體"/>
          <w:szCs w:val="24"/>
        </w:rPr>
        <w:t>……啊！</w:t>
      </w:r>
      <w:r w:rsidRPr="008D14D5">
        <w:rPr>
          <w:rFonts w:ascii="微軟正黑體" w:eastAsia="微軟正黑體" w:hAnsi="微軟正黑體" w:hint="eastAsia"/>
          <w:szCs w:val="24"/>
        </w:rPr>
        <w:t>榮華站好像沒有售票？它是簡易站</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劉興涼：對，上車買，他是本身沒有售票，而是要車上再買</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劉興涼：因為像小孩子有啊，假日少啦，帶小孩子坐坐火車，因為這個火車，榮華到竹東是比較近，可能就</w:t>
      </w:r>
      <w:r w:rsidRPr="008D14D5">
        <w:rPr>
          <w:rFonts w:ascii="微軟正黑體" w:eastAsia="微軟正黑體" w:hAnsi="微軟正黑體"/>
          <w:szCs w:val="24"/>
        </w:rPr>
        <w:t>1</w:t>
      </w:r>
      <w:r w:rsidRPr="008D14D5">
        <w:rPr>
          <w:rFonts w:ascii="微軟正黑體" w:eastAsia="微軟正黑體" w:hAnsi="微軟正黑體" w:hint="eastAsia"/>
          <w:szCs w:val="24"/>
        </w:rPr>
        <w:t>點多公里吧。那我開會的時候我也有建議我們縣府，因為我們的新的行政中心在我們的現在的上去轉彎的工業二路，要做竹東的行政中心跟轉運站，那我也建議當時的縣長來開會，叫他在對面，就是行政中心的對面，剛好是過一條馬路，也叫他設一個簡易的停車站，為了方便竹東頭重、二重，包括外五里的鄉親方便來辦公、洽公，因為現在正在蓋，畢竟先反應，不要到時候我們蓋好再提，這個也要一些時間</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szCs w:val="24"/>
        </w:rPr>
        <w:t>曾吉賢：</w:t>
      </w:r>
      <w:r w:rsidRPr="008D14D5">
        <w:rPr>
          <w:rFonts w:ascii="微軟正黑體" w:eastAsia="微軟正黑體" w:hAnsi="微軟正黑體" w:hint="eastAsia"/>
          <w:szCs w:val="24"/>
        </w:rPr>
        <w:t>因為也比較少人知道榮華站設站的原因，因為大家現在都覺得跟他沒有關係</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szCs w:val="24"/>
        </w:rPr>
        <w:t>劉興涼：</w:t>
      </w:r>
      <w:r w:rsidRPr="008D14D5">
        <w:rPr>
          <w:rFonts w:ascii="微軟正黑體" w:eastAsia="微軟正黑體" w:hAnsi="微軟正黑體" w:hint="eastAsia"/>
          <w:szCs w:val="24"/>
        </w:rPr>
        <w:t>對，因為就是人口多了，方便嘛，因為那幾棟大樓，你看那邊，以前竹東鎮</w:t>
      </w:r>
      <w:r w:rsidRPr="008D14D5">
        <w:rPr>
          <w:rFonts w:ascii="微軟正黑體" w:eastAsia="微軟正黑體" w:hAnsi="微軟正黑體"/>
          <w:szCs w:val="24"/>
        </w:rPr>
        <w:t>70</w:t>
      </w:r>
      <w:r w:rsidRPr="008D14D5">
        <w:rPr>
          <w:rFonts w:ascii="微軟正黑體" w:eastAsia="微軟正黑體" w:hAnsi="微軟正黑體" w:hint="eastAsia"/>
          <w:szCs w:val="24"/>
        </w:rPr>
        <w:t>幾年來第一大里，最大里就是榮華里，後來就被二重埔、上館，現在給五豐里追，已經追到了，榮華變第四大里，人口增多。現在你說鐵道有用嗎？觀光是有，你看別的縣市他也為什麼把一些（鐵道）留下來讓旅客去坐，那因為現在方便都開車，有些人到哪裡就開車，疫情認為家族三、二個開車，去山上，那鐵道，因為是疫情真的是受到很大的影響，如果沒有的話很多外縣市的爸爸、媽媽休息的，就會帶一些小朋友坐坐小火車，坐個火車又不是很快，可以到內灣去逛街，甚觀霧、尖石泡溫泉，這個是有動線的，所以說留下來也對。那廢掉就感覺很可惜呀</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曾吉賢：我是跟縣政府講說臺灣有鐵路支線的縣不多</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szCs w:val="24"/>
        </w:rPr>
        <w:t>劉興涼：對</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曾吉賢：集集、平溪，接下來就是內灣，那還有瑞芳那邊現在還有一條到海邊。我說應該充分發揮觀光，讓他有觀光的效應，鼓勵大家從這個站下去</w:t>
      </w:r>
      <w:r w:rsidRPr="008D14D5">
        <w:rPr>
          <w:rFonts w:ascii="微軟正黑體" w:eastAsia="微軟正黑體" w:hAnsi="微軟正黑體"/>
          <w:szCs w:val="24"/>
        </w:rPr>
        <w:t>，</w:t>
      </w:r>
      <w:r w:rsidRPr="008D14D5">
        <w:rPr>
          <w:rFonts w:ascii="微軟正黑體" w:eastAsia="微軟正黑體" w:hAnsi="微軟正黑體" w:hint="eastAsia"/>
          <w:szCs w:val="24"/>
        </w:rPr>
        <w:t>然後就去另外一個地方旅行或者遊玩，讓這條鐵路成為縣的特色</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劉興涼：對，那就是廣為宣導鐵路，現在真的很方便，高鐵、台鐵都可以銜接，你要是配合二日遊，或者是單日，來回都很方便，如果二日勢必會增加觀光稅收，因為可以配合這個觀霧、小人國、石門水庫、南庄，將後轉</w:t>
      </w:r>
      <w:r w:rsidRPr="008D14D5">
        <w:rPr>
          <w:rFonts w:ascii="微軟正黑體" w:eastAsia="微軟正黑體" w:hAnsi="微軟正黑體" w:hint="eastAsia"/>
          <w:szCs w:val="24"/>
        </w:rPr>
        <w:lastRenderedPageBreak/>
        <w:t>運站好了，可能會又比較好，因為我們現在的新的行政中心地下二樓都是停車場，那將後如果開車到竹東做轉運，車子也可以放在下面，那要開車去也</w:t>
      </w:r>
      <w:r w:rsidRPr="008D14D5">
        <w:rPr>
          <w:rFonts w:ascii="微軟正黑體" w:eastAsia="微軟正黑體" w:hAnsi="微軟正黑體"/>
          <w:szCs w:val="24"/>
        </w:rPr>
        <w:t>OK</w:t>
      </w:r>
      <w:r w:rsidRPr="008D14D5">
        <w:rPr>
          <w:rFonts w:ascii="微軟正黑體" w:eastAsia="微軟正黑體" w:hAnsi="微軟正黑體" w:hint="eastAsia"/>
          <w:szCs w:val="24"/>
        </w:rPr>
        <w:t>啦，那是個人的想法</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曾吉賢：如果有火車站就很方便</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劉興涼：對</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szCs w:val="24"/>
        </w:rPr>
        <w:t>曾吉賢：上去</w:t>
      </w:r>
      <w:r w:rsidRPr="008D14D5">
        <w:rPr>
          <w:rFonts w:ascii="微軟正黑體" w:eastAsia="微軟正黑體" w:hAnsi="微軟正黑體" w:hint="eastAsia"/>
          <w:szCs w:val="24"/>
        </w:rPr>
        <w:t>就可以去六家轉高鐵，去台北洽公就很方便</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szCs w:val="24"/>
        </w:rPr>
        <w:t>劉興涼：</w:t>
      </w:r>
      <w:r w:rsidRPr="008D14D5">
        <w:rPr>
          <w:rFonts w:ascii="微軟正黑體" w:eastAsia="微軟正黑體" w:hAnsi="微軟正黑體" w:hint="eastAsia"/>
          <w:szCs w:val="24"/>
        </w:rPr>
        <w:t>對，現在就是比較注重休閒，你看南部人上來，轉到竹東將後如果有租車的，下來我要租車，我要到石門水庫，因為那邊沒有（鐵路），南庄方面也沒有啊，那沒有台鐵的支線。那勢必要開車或坐車，再轉到某個點，這樣子對地方的觀光事業比較可以連結</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曾吉賢：學長以後跟公所，或跟縣政府提，我們這條鐵路現在到這裡不是有點上坡嗎，快到橫山那邊就是過橋，就左轉去橫山那邊，那個鐵路，火車在橋的那個風景很漂亮</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劉興涼：是不會錯，但是我也反映過給立委，因為代表只是地方的一個小民意代表，必竟像我們剛才在這裡講的，我們的鐵道看起來真的很漂亮，為什麼？因為給它沖刷過把它下面的橋墩，就是行水區把它漏出來，真的是哪一天真的是颱風來了把它沖掉，那又要修復不知道多久。我意思說，很多台鐵的橋墩，因為竹東畢竟經過油羅溪，跟竹東大橋，有行水區的，鐵路局雖然看起來是蠻</w:t>
      </w:r>
      <w:r w:rsidRPr="008D14D5">
        <w:rPr>
          <w:rFonts w:ascii="微軟正黑體" w:eastAsia="微軟正黑體" w:hAnsi="微軟正黑體"/>
          <w:szCs w:val="24"/>
        </w:rPr>
        <w:t>…..</w:t>
      </w:r>
      <w:r w:rsidRPr="008D14D5">
        <w:rPr>
          <w:rFonts w:ascii="微軟正黑體" w:eastAsia="微軟正黑體" w:hAnsi="微軟正黑體" w:hint="eastAsia"/>
          <w:szCs w:val="24"/>
        </w:rPr>
        <w:t>因為地方比較沒那麼會賺錢，就是讓人家方便，可以花一些錢把我們行水區的橋墩挖下去，看是幾公尺，做個A字型的，保護橋墩，就是說行水區的部分，那下大雨也不怕說大雨把鐵道的橋墩沖刷掉，這個就是不要說鐵道，就是一般的橋，因為上次颱風，我看到屏東這樣子感覺真的是</w:t>
      </w:r>
      <w:r w:rsidRPr="008D14D5">
        <w:rPr>
          <w:rFonts w:ascii="微軟正黑體" w:eastAsia="微軟正黑體" w:hAnsi="微軟正黑體"/>
          <w:szCs w:val="24"/>
        </w:rPr>
        <w:t>……</w:t>
      </w:r>
      <w:r w:rsidRPr="008D14D5">
        <w:rPr>
          <w:rFonts w:ascii="微軟正黑體" w:eastAsia="微軟正黑體" w:hAnsi="微軟正黑體" w:hint="eastAsia"/>
          <w:szCs w:val="24"/>
        </w:rPr>
        <w:t>，政府該做的，平常沒下雨，這個可以花很錢，除了要拓寬以外，行水區，三</w:t>
      </w:r>
      <w:r w:rsidRPr="008D14D5">
        <w:rPr>
          <w:rFonts w:ascii="微軟正黑體" w:eastAsia="微軟正黑體" w:hAnsi="微軟正黑體"/>
          <w:szCs w:val="24"/>
        </w:rPr>
        <w:t>、五</w:t>
      </w:r>
      <w:r w:rsidRPr="008D14D5">
        <w:rPr>
          <w:rFonts w:ascii="微軟正黑體" w:eastAsia="微軟正黑體" w:hAnsi="微軟正黑體" w:hint="eastAsia"/>
          <w:szCs w:val="24"/>
        </w:rPr>
        <w:t>個橋墩，一個橋都應該不用花很多錢，就做個A字型，因為沒有攔沙壩，只是會讓橋墩越來（越明顯），石頭越高 ，不會沖掉，他不會把下面沖掉，就是石頭越來越高，現在的橋墩是圓的，稍微大一點，一直沖刷，搞不好哪一天橋墩就</w:t>
      </w:r>
      <w:r w:rsidRPr="008D14D5">
        <w:rPr>
          <w:rFonts w:ascii="微軟正黑體" w:eastAsia="微軟正黑體" w:hAnsi="微軟正黑體"/>
          <w:szCs w:val="24"/>
        </w:rPr>
        <w:t>…..</w:t>
      </w:r>
      <w:r w:rsidRPr="008D14D5">
        <w:rPr>
          <w:rFonts w:ascii="微軟正黑體" w:eastAsia="微軟正黑體" w:hAnsi="微軟正黑體" w:hint="eastAsia"/>
          <w:szCs w:val="24"/>
        </w:rPr>
        <w:t>之前我竹東就有一個竹東大橋（更正：新中正大橋），就是在二重埔那邊，那也封了很久，造成很多鄉親，像芎林的，上班的，科園區的，都不方便</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hint="eastAsia"/>
          <w:szCs w:val="24"/>
        </w:rPr>
        <w:t>曾吉賢：我們這個橋曾經有斷過？有被大水沖斷過</w:t>
      </w:r>
    </w:p>
    <w:p w:rsidR="00626FEA" w:rsidRPr="008D14D5" w:rsidRDefault="00626FEA" w:rsidP="008D14D5">
      <w:pPr>
        <w:snapToGrid w:val="0"/>
        <w:ind w:left="960" w:hangingChars="400" w:hanging="960"/>
        <w:rPr>
          <w:rFonts w:ascii="微軟正黑體" w:eastAsia="微軟正黑體" w:hAnsi="微軟正黑體"/>
          <w:szCs w:val="24"/>
        </w:rPr>
      </w:pPr>
      <w:r w:rsidRPr="008D14D5">
        <w:rPr>
          <w:rFonts w:ascii="微軟正黑體" w:eastAsia="微軟正黑體" w:hAnsi="微軟正黑體"/>
          <w:szCs w:val="24"/>
        </w:rPr>
        <w:t>劉興涼：對，</w:t>
      </w:r>
      <w:r w:rsidRPr="008D14D5">
        <w:rPr>
          <w:rFonts w:ascii="微軟正黑體" w:eastAsia="微軟正黑體" w:hAnsi="微軟正黑體" w:hint="eastAsia"/>
          <w:szCs w:val="24"/>
        </w:rPr>
        <w:t>那就很快，因為現在你從那邊過，你可以看到他的柱子，所以說你現在枯水期，我剛才講的，你就是個稍微保護一下，稍微保護一下，萬</w:t>
      </w:r>
      <w:r w:rsidRPr="008D14D5">
        <w:rPr>
          <w:rFonts w:ascii="微軟正黑體" w:eastAsia="微軟正黑體" w:hAnsi="微軟正黑體" w:hint="eastAsia"/>
          <w:szCs w:val="24"/>
        </w:rPr>
        <w:lastRenderedPageBreak/>
        <w:t>一真的是一個、兩個颱風，也不知道什麼時候會來，最起碼不會那麼容易就給它沖斷掉，這個橋沖壞掉</w:t>
      </w:r>
    </w:p>
    <w:p w:rsidR="00BC4E74" w:rsidRPr="008D14D5" w:rsidRDefault="00626FEA" w:rsidP="008D14D5">
      <w:pPr>
        <w:snapToGrid w:val="0"/>
        <w:ind w:left="960" w:hangingChars="400" w:hanging="960"/>
      </w:pPr>
      <w:r w:rsidRPr="008D14D5">
        <w:rPr>
          <w:rFonts w:ascii="微軟正黑體" w:eastAsia="微軟正黑體" w:hAnsi="微軟正黑體"/>
          <w:szCs w:val="24"/>
        </w:rPr>
        <w:t>曾吉賢：</w:t>
      </w:r>
      <w:r w:rsidRPr="008D14D5">
        <w:rPr>
          <w:rFonts w:ascii="微軟正黑體" w:eastAsia="微軟正黑體" w:hAnsi="微軟正黑體" w:hint="eastAsia"/>
          <w:szCs w:val="24"/>
        </w:rPr>
        <w:t>謝謝，謝謝</w:t>
      </w:r>
      <w:r w:rsidRPr="008D14D5">
        <w:rPr>
          <w:rFonts w:ascii="微軟正黑體" w:eastAsia="微軟正黑體" w:hAnsi="微軟正黑體" w:hint="eastAsia"/>
          <w:szCs w:val="24"/>
        </w:rPr>
        <w:tab/>
      </w:r>
    </w:p>
    <w:sectPr w:rsidR="00BC4E74" w:rsidRPr="008D14D5" w:rsidSect="00242285">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14D5" w:rsidRDefault="008D14D5" w:rsidP="008D14D5">
      <w:r>
        <w:separator/>
      </w:r>
    </w:p>
  </w:endnote>
  <w:endnote w:type="continuationSeparator" w:id="0">
    <w:p w:rsidR="008D14D5" w:rsidRDefault="008D14D5" w:rsidP="008D14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14D5" w:rsidRDefault="008D14D5" w:rsidP="008D14D5">
      <w:r>
        <w:separator/>
      </w:r>
    </w:p>
  </w:footnote>
  <w:footnote w:type="continuationSeparator" w:id="0">
    <w:p w:rsidR="008D14D5" w:rsidRDefault="008D14D5" w:rsidP="008D14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62FFC"/>
    <w:rsid w:val="00242285"/>
    <w:rsid w:val="002E3724"/>
    <w:rsid w:val="00462FFC"/>
    <w:rsid w:val="00626FEA"/>
    <w:rsid w:val="008748B8"/>
    <w:rsid w:val="008D14D5"/>
    <w:rsid w:val="00BC4E74"/>
    <w:rsid w:val="00CD1EEA"/>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FC4619BD-F49B-41B8-8315-187CB3047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6FEA"/>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8D14D5"/>
    <w:pPr>
      <w:tabs>
        <w:tab w:val="center" w:pos="4153"/>
        <w:tab w:val="right" w:pos="8306"/>
      </w:tabs>
      <w:snapToGrid w:val="0"/>
    </w:pPr>
    <w:rPr>
      <w:sz w:val="20"/>
      <w:szCs w:val="20"/>
    </w:rPr>
  </w:style>
  <w:style w:type="character" w:customStyle="1" w:styleId="a4">
    <w:name w:val="頁首 字元"/>
    <w:basedOn w:val="a0"/>
    <w:link w:val="a3"/>
    <w:uiPriority w:val="99"/>
    <w:semiHidden/>
    <w:rsid w:val="008D14D5"/>
    <w:rPr>
      <w:sz w:val="20"/>
      <w:szCs w:val="20"/>
    </w:rPr>
  </w:style>
  <w:style w:type="paragraph" w:styleId="a5">
    <w:name w:val="footer"/>
    <w:basedOn w:val="a"/>
    <w:link w:val="a6"/>
    <w:uiPriority w:val="99"/>
    <w:semiHidden/>
    <w:unhideWhenUsed/>
    <w:rsid w:val="008D14D5"/>
    <w:pPr>
      <w:tabs>
        <w:tab w:val="center" w:pos="4153"/>
        <w:tab w:val="right" w:pos="8306"/>
      </w:tabs>
      <w:snapToGrid w:val="0"/>
    </w:pPr>
    <w:rPr>
      <w:sz w:val="20"/>
      <w:szCs w:val="20"/>
    </w:rPr>
  </w:style>
  <w:style w:type="character" w:customStyle="1" w:styleId="a6">
    <w:name w:val="頁尾 字元"/>
    <w:basedOn w:val="a0"/>
    <w:link w:val="a5"/>
    <w:uiPriority w:val="99"/>
    <w:semiHidden/>
    <w:rsid w:val="008D14D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544</Words>
  <Characters>3103</Characters>
  <Application>Microsoft Office Word</Application>
  <DocSecurity>0</DocSecurity>
  <Lines>25</Lines>
  <Paragraphs>7</Paragraphs>
  <ScaleCrop>false</ScaleCrop>
  <Company/>
  <LinksUpToDate>false</LinksUpToDate>
  <CharactersWithSpaces>3640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patron</cp:lastModifiedBy>
  <cp:revision>5</cp:revision>
  <dcterms:created xsi:type="dcterms:W3CDTF">2022-11-16T03:48:00Z</dcterms:created>
  <dcterms:modified xsi:type="dcterms:W3CDTF">2022-11-21T02:41:00Z</dcterms:modified>
</cp:coreProperties>
</file>